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83E3" w14:textId="77777777" w:rsidR="00DD4B42" w:rsidRPr="006A18A1" w:rsidRDefault="00DD4B42" w:rsidP="00DD4B42">
      <w:pPr>
        <w:jc w:val="center"/>
        <w:rPr>
          <w:rFonts w:ascii="Roboto Cn" w:hAnsi="Roboto Cn"/>
          <w:lang w:eastAsia="et-EE"/>
        </w:rPr>
      </w:pPr>
      <w:bookmarkStart w:id="0" w:name="OLE_LINK1"/>
      <w:bookmarkStart w:id="1" w:name="OLE_LINK2"/>
    </w:p>
    <w:p w14:paraId="23158E2F" w14:textId="77777777" w:rsidR="00DD4B42" w:rsidRPr="006A18A1" w:rsidRDefault="00DD4B42" w:rsidP="00DD4B42">
      <w:pPr>
        <w:jc w:val="center"/>
        <w:rPr>
          <w:rFonts w:ascii="Roboto Cn" w:hAnsi="Roboto Cn"/>
          <w:lang w:eastAsia="et-EE"/>
        </w:rPr>
      </w:pPr>
      <w:r w:rsidRPr="006A18A1">
        <w:rPr>
          <w:rFonts w:ascii="Roboto Cn" w:hAnsi="Roboto Cn"/>
          <w:noProof/>
          <w:lang w:eastAsia="et-EE"/>
        </w:rPr>
        <w:drawing>
          <wp:anchor distT="0" distB="0" distL="114300" distR="114300" simplePos="0" relativeHeight="251659264" behindDoc="1" locked="0" layoutInCell="1" allowOverlap="1" wp14:anchorId="1816ACA4" wp14:editId="38E9CD05">
            <wp:simplePos x="0" y="0"/>
            <wp:positionH relativeFrom="margin">
              <wp:posOffset>-1303</wp:posOffset>
            </wp:positionH>
            <wp:positionV relativeFrom="paragraph">
              <wp:posOffset>2607</wp:posOffset>
            </wp:positionV>
            <wp:extent cx="1552575" cy="733425"/>
            <wp:effectExtent l="0" t="0" r="9525" b="9525"/>
            <wp:wrapNone/>
            <wp:docPr id="2" name="Pilt 2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</w:p>
    <w:p w14:paraId="0CFC5813" w14:textId="77777777" w:rsidR="00A641F1" w:rsidRPr="006C2F84" w:rsidRDefault="00A641F1" w:rsidP="006C2F84">
      <w:pPr>
        <w:jc w:val="both"/>
        <w:rPr>
          <w:rFonts w:ascii="Roboto Cn" w:hAnsi="Roboto Cn" w:cs="Arial"/>
          <w:b/>
          <w:color w:val="000000"/>
        </w:rPr>
      </w:pPr>
    </w:p>
    <w:p w14:paraId="47CB90D1" w14:textId="77777777" w:rsidR="00430ACF" w:rsidRDefault="00430ACF" w:rsidP="006C2F84">
      <w:pPr>
        <w:pStyle w:val="Vahedeta"/>
        <w:rPr>
          <w:rFonts w:ascii="Roboto Condensed" w:hAnsi="Roboto Condensed"/>
          <w:sz w:val="21"/>
          <w:szCs w:val="21"/>
        </w:rPr>
      </w:pPr>
    </w:p>
    <w:p w14:paraId="136C049F" w14:textId="218A0998" w:rsidR="007840A6" w:rsidRPr="007840A6" w:rsidRDefault="007840A6" w:rsidP="007840A6">
      <w:pPr>
        <w:pStyle w:val="Vahedeta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7840A6">
        <w:rPr>
          <w:rFonts w:ascii="Arial Narrow" w:hAnsi="Arial Narrow" w:cs="Arial"/>
          <w:b/>
          <w:bCs/>
          <w:shd w:val="clear" w:color="auto" w:fill="FFFFFF"/>
        </w:rPr>
        <w:t>JU</w:t>
      </w:r>
      <w:r w:rsidR="008B0F27">
        <w:rPr>
          <w:rFonts w:ascii="Arial Narrow" w:hAnsi="Arial Narrow" w:cs="Arial"/>
          <w:b/>
          <w:bCs/>
          <w:shd w:val="clear" w:color="auto" w:fill="FFFFFF"/>
        </w:rPr>
        <w:t>HA</w:t>
      </w:r>
      <w:r w:rsidRPr="007840A6">
        <w:rPr>
          <w:rFonts w:ascii="Arial Narrow" w:hAnsi="Arial Narrow" w:cs="Arial"/>
          <w:b/>
          <w:bCs/>
          <w:shd w:val="clear" w:color="auto" w:fill="FFFFFF"/>
        </w:rPr>
        <w:t>TUSE KOOSOLEKU</w:t>
      </w:r>
    </w:p>
    <w:p w14:paraId="6C1B5F5B" w14:textId="33D87E24" w:rsidR="003530BD" w:rsidRPr="007840A6" w:rsidRDefault="007840A6" w:rsidP="007840A6">
      <w:pPr>
        <w:pStyle w:val="Vahedeta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7840A6">
        <w:rPr>
          <w:rFonts w:ascii="Arial Narrow" w:hAnsi="Arial Narrow" w:cs="Arial"/>
          <w:b/>
          <w:bCs/>
          <w:shd w:val="clear" w:color="auto" w:fill="FFFFFF"/>
        </w:rPr>
        <w:t>PROTOKOLL</w:t>
      </w:r>
    </w:p>
    <w:p w14:paraId="461E0C96" w14:textId="77777777" w:rsidR="007840A6" w:rsidRPr="007840A6" w:rsidRDefault="007840A6" w:rsidP="003530BD">
      <w:pPr>
        <w:pStyle w:val="Vahedeta"/>
        <w:rPr>
          <w:rFonts w:ascii="Arial Narrow" w:hAnsi="Arial Narrow" w:cs="Arial"/>
          <w:shd w:val="clear" w:color="auto" w:fill="FFFFFF"/>
        </w:rPr>
      </w:pPr>
    </w:p>
    <w:p w14:paraId="71261998" w14:textId="71DB8213" w:rsidR="00F733C5" w:rsidRPr="007840A6" w:rsidRDefault="00F733C5" w:rsidP="003530BD">
      <w:pPr>
        <w:pStyle w:val="Vahedeta"/>
        <w:rPr>
          <w:rFonts w:ascii="Arial Narrow" w:hAnsi="Arial Narrow" w:cs="Arial"/>
          <w:bCs/>
          <w:shd w:val="clear" w:color="auto" w:fill="FFFFFF"/>
        </w:rPr>
      </w:pPr>
    </w:p>
    <w:p w14:paraId="0D1A0AF1" w14:textId="76664469" w:rsidR="007840A6" w:rsidRPr="007840A6" w:rsidRDefault="007840A6" w:rsidP="007840A6">
      <w:pPr>
        <w:pStyle w:val="Vahedeta"/>
        <w:jc w:val="right"/>
        <w:rPr>
          <w:rFonts w:ascii="Arial Narrow" w:hAnsi="Arial Narrow" w:cs="Arial"/>
          <w:bCs/>
          <w:shd w:val="clear" w:color="auto" w:fill="FFFFFF"/>
        </w:rPr>
      </w:pPr>
      <w:r w:rsidRPr="007840A6">
        <w:rPr>
          <w:rFonts w:ascii="Arial Narrow" w:hAnsi="Arial Narrow" w:cs="Arial"/>
          <w:bCs/>
          <w:shd w:val="clear" w:color="auto" w:fill="FFFFFF"/>
        </w:rPr>
        <w:t xml:space="preserve">Tallinnas, </w:t>
      </w:r>
      <w:r w:rsidR="00DE1E3D">
        <w:rPr>
          <w:rFonts w:ascii="Arial Narrow" w:hAnsi="Arial Narrow" w:cs="Arial"/>
          <w:bCs/>
          <w:shd w:val="clear" w:color="auto" w:fill="FFFFFF"/>
        </w:rPr>
        <w:t>13</w:t>
      </w:r>
      <w:r w:rsidRPr="007840A6">
        <w:rPr>
          <w:rFonts w:ascii="Arial Narrow" w:hAnsi="Arial Narrow" w:cs="Arial"/>
          <w:bCs/>
          <w:shd w:val="clear" w:color="auto" w:fill="FFFFFF"/>
        </w:rPr>
        <w:t xml:space="preserve">. </w:t>
      </w:r>
      <w:r w:rsidR="00DE1E3D">
        <w:rPr>
          <w:rFonts w:ascii="Arial Narrow" w:hAnsi="Arial Narrow" w:cs="Arial"/>
          <w:bCs/>
          <w:shd w:val="clear" w:color="auto" w:fill="FFFFFF"/>
        </w:rPr>
        <w:t>mail</w:t>
      </w:r>
      <w:r w:rsidR="00AA2A1C">
        <w:rPr>
          <w:rFonts w:ascii="Arial Narrow" w:hAnsi="Arial Narrow" w:cs="Arial"/>
          <w:bCs/>
          <w:shd w:val="clear" w:color="auto" w:fill="FFFFFF"/>
        </w:rPr>
        <w:t xml:space="preserve"> 2</w:t>
      </w:r>
      <w:r w:rsidRPr="007840A6">
        <w:rPr>
          <w:rFonts w:ascii="Arial Narrow" w:hAnsi="Arial Narrow" w:cs="Arial"/>
          <w:bCs/>
          <w:shd w:val="clear" w:color="auto" w:fill="FFFFFF"/>
        </w:rPr>
        <w:t>02</w:t>
      </w:r>
      <w:r w:rsidR="00CA4A8F">
        <w:rPr>
          <w:rFonts w:ascii="Arial Narrow" w:hAnsi="Arial Narrow" w:cs="Arial"/>
          <w:bCs/>
          <w:shd w:val="clear" w:color="auto" w:fill="FFFFFF"/>
        </w:rPr>
        <w:t>6</w:t>
      </w:r>
    </w:p>
    <w:p w14:paraId="1FA0AB62" w14:textId="47593A6B" w:rsidR="007840A6" w:rsidRPr="007840A6" w:rsidRDefault="007840A6" w:rsidP="003530BD">
      <w:pPr>
        <w:pStyle w:val="Vahedeta"/>
        <w:rPr>
          <w:rFonts w:ascii="Arial Narrow" w:hAnsi="Arial Narrow" w:cs="Arial"/>
          <w:bCs/>
          <w:shd w:val="clear" w:color="auto" w:fill="FFFFFF"/>
        </w:rPr>
      </w:pPr>
      <w:r w:rsidRPr="007840A6">
        <w:rPr>
          <w:rFonts w:ascii="Arial Narrow" w:hAnsi="Arial Narrow" w:cs="Arial"/>
          <w:bCs/>
          <w:shd w:val="clear" w:color="auto" w:fill="FFFFFF"/>
        </w:rPr>
        <w:t xml:space="preserve">Algus: </w:t>
      </w:r>
      <w:r w:rsidRPr="007840A6">
        <w:rPr>
          <w:rFonts w:ascii="Arial Narrow" w:hAnsi="Arial Narrow" w:cs="Arial"/>
          <w:bCs/>
          <w:shd w:val="clear" w:color="auto" w:fill="FFFFFF"/>
        </w:rPr>
        <w:tab/>
        <w:t>1</w:t>
      </w:r>
      <w:r w:rsidR="00BB0420">
        <w:rPr>
          <w:rFonts w:ascii="Arial Narrow" w:hAnsi="Arial Narrow" w:cs="Arial"/>
          <w:bCs/>
          <w:shd w:val="clear" w:color="auto" w:fill="FFFFFF"/>
        </w:rPr>
        <w:t>5</w:t>
      </w:r>
      <w:r w:rsidRPr="007840A6">
        <w:rPr>
          <w:rFonts w:ascii="Arial Narrow" w:hAnsi="Arial Narrow" w:cs="Arial"/>
          <w:bCs/>
          <w:shd w:val="clear" w:color="auto" w:fill="FFFFFF"/>
        </w:rPr>
        <w:t>:</w:t>
      </w:r>
      <w:r w:rsidR="00E845AE">
        <w:rPr>
          <w:rFonts w:ascii="Arial Narrow" w:hAnsi="Arial Narrow" w:cs="Arial"/>
          <w:bCs/>
          <w:shd w:val="clear" w:color="auto" w:fill="FFFFFF"/>
        </w:rPr>
        <w:t>0</w:t>
      </w:r>
      <w:r w:rsidR="000E4F29">
        <w:rPr>
          <w:rFonts w:ascii="Arial Narrow" w:hAnsi="Arial Narrow" w:cs="Arial"/>
          <w:bCs/>
          <w:shd w:val="clear" w:color="auto" w:fill="FFFFFF"/>
        </w:rPr>
        <w:t>0</w:t>
      </w:r>
    </w:p>
    <w:p w14:paraId="2BFA974D" w14:textId="2728510F" w:rsidR="007840A6" w:rsidRPr="007840A6" w:rsidRDefault="00CD3F3A" w:rsidP="003530BD">
      <w:pPr>
        <w:pStyle w:val="Vahedeta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Lõpp: </w:t>
      </w:r>
      <w:r>
        <w:rPr>
          <w:rFonts w:ascii="Arial Narrow" w:hAnsi="Arial Narrow" w:cs="Arial"/>
          <w:bCs/>
          <w:shd w:val="clear" w:color="auto" w:fill="FFFFFF"/>
        </w:rPr>
        <w:tab/>
        <w:t>1</w:t>
      </w:r>
      <w:r w:rsidR="002A288C">
        <w:rPr>
          <w:rFonts w:ascii="Arial Narrow" w:hAnsi="Arial Narrow" w:cs="Arial"/>
          <w:bCs/>
          <w:shd w:val="clear" w:color="auto" w:fill="FFFFFF"/>
        </w:rPr>
        <w:t>6:</w:t>
      </w:r>
      <w:r w:rsidR="0095338D">
        <w:rPr>
          <w:rFonts w:ascii="Arial Narrow" w:hAnsi="Arial Narrow" w:cs="Arial"/>
          <w:bCs/>
          <w:shd w:val="clear" w:color="auto" w:fill="FFFFFF"/>
        </w:rPr>
        <w:t>40</w:t>
      </w:r>
    </w:p>
    <w:p w14:paraId="09E00132" w14:textId="77777777" w:rsidR="007840A6" w:rsidRDefault="007840A6" w:rsidP="003530BD">
      <w:pPr>
        <w:pStyle w:val="Vahedeta"/>
        <w:rPr>
          <w:rFonts w:ascii="Arial Narrow" w:hAnsi="Arial Narrow" w:cs="Arial"/>
          <w:b/>
          <w:shd w:val="clear" w:color="auto" w:fill="FFFFFF"/>
        </w:rPr>
      </w:pPr>
    </w:p>
    <w:p w14:paraId="658EE6C6" w14:textId="1225DC3D" w:rsidR="003530BD" w:rsidRDefault="007840A6" w:rsidP="003530BD">
      <w:pPr>
        <w:pStyle w:val="Vahedeta"/>
        <w:rPr>
          <w:rFonts w:ascii="Arial Narrow" w:hAnsi="Arial Narrow" w:cs="Arial"/>
          <w:bCs/>
          <w:shd w:val="clear" w:color="auto" w:fill="FFFFFF"/>
        </w:rPr>
      </w:pPr>
      <w:r w:rsidRPr="007840A6">
        <w:rPr>
          <w:rFonts w:ascii="Arial Narrow" w:hAnsi="Arial Narrow" w:cs="Arial"/>
          <w:bCs/>
          <w:shd w:val="clear" w:color="auto" w:fill="FFFFFF"/>
        </w:rPr>
        <w:t>Osalesid juh</w:t>
      </w:r>
      <w:r>
        <w:rPr>
          <w:rFonts w:ascii="Arial Narrow" w:hAnsi="Arial Narrow" w:cs="Arial"/>
          <w:bCs/>
          <w:shd w:val="clear" w:color="auto" w:fill="FFFFFF"/>
        </w:rPr>
        <w:t>a</w:t>
      </w:r>
      <w:r w:rsidRPr="007840A6">
        <w:rPr>
          <w:rFonts w:ascii="Arial Narrow" w:hAnsi="Arial Narrow" w:cs="Arial"/>
          <w:bCs/>
          <w:shd w:val="clear" w:color="auto" w:fill="FFFFFF"/>
        </w:rPr>
        <w:t>tuse liikmed vastavalt registreerimislehele, juures viibisid isikud vastavalt registreerimislehele.</w:t>
      </w:r>
    </w:p>
    <w:p w14:paraId="517ED671" w14:textId="784C5F83" w:rsidR="007840A6" w:rsidRDefault="007840A6" w:rsidP="003530BD">
      <w:pPr>
        <w:pStyle w:val="Vahedeta"/>
        <w:rPr>
          <w:rFonts w:ascii="Arial Narrow" w:hAnsi="Arial Narrow" w:cs="Arial"/>
          <w:bCs/>
          <w:shd w:val="clear" w:color="auto" w:fill="FFFFFF"/>
        </w:rPr>
      </w:pPr>
    </w:p>
    <w:p w14:paraId="40DD1194" w14:textId="77777777" w:rsidR="005A023E" w:rsidRDefault="005A023E" w:rsidP="003530BD">
      <w:pPr>
        <w:pStyle w:val="Vahedeta"/>
        <w:rPr>
          <w:rFonts w:ascii="Arial Narrow" w:hAnsi="Arial Narrow" w:cs="Arial"/>
          <w:bCs/>
          <w:shd w:val="clear" w:color="auto" w:fill="FFFFFF"/>
        </w:rPr>
      </w:pPr>
    </w:p>
    <w:p w14:paraId="13C2217D" w14:textId="380E014F" w:rsidR="00AF4A78" w:rsidRDefault="00AF4A78" w:rsidP="006F207B">
      <w:pPr>
        <w:pStyle w:val="Vahedeta"/>
        <w:ind w:left="426"/>
        <w:jc w:val="both"/>
        <w:rPr>
          <w:rFonts w:ascii="Arial Narrow" w:hAnsi="Arial Narrow"/>
          <w:shd w:val="clear" w:color="auto" w:fill="FFFFFF"/>
        </w:rPr>
      </w:pPr>
    </w:p>
    <w:p w14:paraId="31F306FA" w14:textId="286950C4" w:rsidR="00AF4A78" w:rsidRDefault="00844FCD" w:rsidP="00AF4A78">
      <w:pPr>
        <w:pStyle w:val="Vahedeta"/>
        <w:numPr>
          <w:ilvl w:val="0"/>
          <w:numId w:val="1"/>
        </w:numPr>
        <w:jc w:val="both"/>
        <w:rPr>
          <w:rFonts w:ascii="Arial Narrow" w:hAnsi="Arial Narrow" w:cs="Arial"/>
          <w:b/>
          <w:shd w:val="clear" w:color="auto" w:fill="FFFFFF"/>
        </w:rPr>
      </w:pPr>
      <w:r>
        <w:rPr>
          <w:rFonts w:ascii="Arial Narrow" w:hAnsi="Arial Narrow" w:cs="Arial"/>
          <w:b/>
          <w:shd w:val="clear" w:color="auto" w:fill="FFFFFF"/>
        </w:rPr>
        <w:t>Harjumaa parimate 2026. aasta haridustöötajate valimise komisjoni moodustamine</w:t>
      </w:r>
    </w:p>
    <w:p w14:paraId="535F6542" w14:textId="77777777" w:rsidR="00AF4A78" w:rsidRPr="00050EE8" w:rsidRDefault="00AF4A78" w:rsidP="00AF4A78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0DBC76E9" w14:textId="59C53771" w:rsidR="00AF4A78" w:rsidRDefault="00844FCD" w:rsidP="00AF4A78">
      <w:pPr>
        <w:pStyle w:val="Vahedeta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Maria Mägar selgitas vajadust moodustada Harjumaa parimate 2026. aasta haridustöötajate väljaselgitamiseks komisjon ja esitas ettepanekud komisjoni koosseisu kohta. </w:t>
      </w:r>
    </w:p>
    <w:p w14:paraId="122A8BA2" w14:textId="77777777" w:rsidR="00AF4A78" w:rsidRDefault="00AF4A78" w:rsidP="00AF4A78">
      <w:pPr>
        <w:pStyle w:val="Vahedeta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 </w:t>
      </w:r>
      <w:r w:rsidRPr="00153E8A">
        <w:rPr>
          <w:rFonts w:ascii="Arial Narrow" w:hAnsi="Arial Narrow" w:cs="Arial"/>
          <w:bCs/>
          <w:u w:val="single"/>
          <w:shd w:val="clear" w:color="auto" w:fill="FFFFFF"/>
        </w:rPr>
        <w:t>Otsustati</w:t>
      </w:r>
      <w:r>
        <w:rPr>
          <w:rFonts w:ascii="Arial Narrow" w:hAnsi="Arial Narrow" w:cs="Arial"/>
          <w:bCs/>
          <w:shd w:val="clear" w:color="auto" w:fill="FFFFFF"/>
        </w:rPr>
        <w:t>:</w:t>
      </w:r>
    </w:p>
    <w:p w14:paraId="062882D3" w14:textId="2156ADBF" w:rsidR="00844FCD" w:rsidRPr="00844FCD" w:rsidRDefault="00AF4A78" w:rsidP="00844FCD">
      <w:pPr>
        <w:pStyle w:val="Vahedeta"/>
        <w:numPr>
          <w:ilvl w:val="1"/>
          <w:numId w:val="1"/>
        </w:numPr>
        <w:tabs>
          <w:tab w:val="left" w:pos="360"/>
        </w:tabs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/>
          <w:bCs/>
          <w:color w:val="000000"/>
        </w:rPr>
        <w:t>V</w:t>
      </w:r>
      <w:r>
        <w:rPr>
          <w:rFonts w:ascii="Arial Narrow" w:hAnsi="Arial Narrow" w:cs="Arial"/>
          <w:bCs/>
          <w:shd w:val="clear" w:color="auto" w:fill="FFFFFF"/>
        </w:rPr>
        <w:t xml:space="preserve">õtta vastu HOL juhatuse </w:t>
      </w:r>
      <w:r w:rsidR="00844FCD">
        <w:rPr>
          <w:rFonts w:ascii="Arial Narrow" w:hAnsi="Arial Narrow" w:cs="Arial"/>
          <w:bCs/>
          <w:shd w:val="clear" w:color="auto" w:fill="FFFFFF"/>
        </w:rPr>
        <w:t>13</w:t>
      </w:r>
      <w:r>
        <w:rPr>
          <w:rFonts w:ascii="Arial Narrow" w:hAnsi="Arial Narrow" w:cs="Arial"/>
          <w:bCs/>
          <w:shd w:val="clear" w:color="auto" w:fill="FFFFFF"/>
        </w:rPr>
        <w:t>.0</w:t>
      </w:r>
      <w:r w:rsidR="00844FCD">
        <w:rPr>
          <w:rFonts w:ascii="Arial Narrow" w:hAnsi="Arial Narrow" w:cs="Arial"/>
          <w:bCs/>
          <w:shd w:val="clear" w:color="auto" w:fill="FFFFFF"/>
        </w:rPr>
        <w:t>5</w:t>
      </w:r>
      <w:r>
        <w:rPr>
          <w:rFonts w:ascii="Arial Narrow" w:hAnsi="Arial Narrow" w:cs="Arial"/>
          <w:bCs/>
          <w:shd w:val="clear" w:color="auto" w:fill="FFFFFF"/>
        </w:rPr>
        <w:t>.202</w:t>
      </w:r>
      <w:r w:rsidR="004C6D55">
        <w:rPr>
          <w:rFonts w:ascii="Arial Narrow" w:hAnsi="Arial Narrow" w:cs="Arial"/>
          <w:bCs/>
          <w:shd w:val="clear" w:color="auto" w:fill="FFFFFF"/>
        </w:rPr>
        <w:t>6</w:t>
      </w:r>
      <w:r>
        <w:rPr>
          <w:rFonts w:ascii="Arial Narrow" w:hAnsi="Arial Narrow" w:cs="Arial"/>
          <w:bCs/>
          <w:shd w:val="clear" w:color="auto" w:fill="FFFFFF"/>
        </w:rPr>
        <w:t xml:space="preserve"> otsus nr </w:t>
      </w:r>
      <w:r w:rsidR="00844FCD">
        <w:rPr>
          <w:rFonts w:ascii="Arial Narrow" w:hAnsi="Arial Narrow" w:cs="Arial"/>
          <w:bCs/>
          <w:shd w:val="clear" w:color="auto" w:fill="FFFFFF"/>
        </w:rPr>
        <w:t>9</w:t>
      </w:r>
      <w:r>
        <w:rPr>
          <w:rFonts w:ascii="Arial Narrow" w:hAnsi="Arial Narrow" w:cs="Arial"/>
          <w:bCs/>
          <w:shd w:val="clear" w:color="auto" w:fill="FFFFFF"/>
        </w:rPr>
        <w:t xml:space="preserve"> </w:t>
      </w:r>
      <w:r w:rsidR="00844FCD">
        <w:rPr>
          <w:rFonts w:ascii="Arial Narrow" w:hAnsi="Arial Narrow" w:cs="Arial"/>
          <w:bCs/>
          <w:shd w:val="clear" w:color="auto" w:fill="FFFFFF"/>
        </w:rPr>
        <w:t>„</w:t>
      </w:r>
      <w:r w:rsidR="00844FCD" w:rsidRPr="00844FCD">
        <w:rPr>
          <w:rFonts w:ascii="Arial Narrow" w:hAnsi="Arial Narrow" w:cs="Arial"/>
          <w:bCs/>
          <w:shd w:val="clear" w:color="auto" w:fill="FFFFFF"/>
        </w:rPr>
        <w:t>Harjumaa 2026. aasta parimate haridustöötajate valimise komisjoni moodustamine</w:t>
      </w:r>
      <w:r w:rsidR="00844FCD">
        <w:rPr>
          <w:rFonts w:ascii="Arial Narrow" w:hAnsi="Arial Narrow" w:cs="Arial"/>
          <w:bCs/>
          <w:shd w:val="clear" w:color="auto" w:fill="FFFFFF"/>
        </w:rPr>
        <w:t>“.</w:t>
      </w:r>
    </w:p>
    <w:p w14:paraId="726AA487" w14:textId="77777777" w:rsidR="004C6D55" w:rsidRPr="00007B5B" w:rsidRDefault="004C6D55" w:rsidP="00383106">
      <w:pPr>
        <w:pStyle w:val="Vahedeta"/>
        <w:tabs>
          <w:tab w:val="left" w:pos="360"/>
        </w:tabs>
        <w:ind w:left="426"/>
        <w:jc w:val="both"/>
        <w:rPr>
          <w:rFonts w:ascii="Arial Narrow" w:hAnsi="Arial Narrow" w:cs="Arial"/>
          <w:bCs/>
          <w:shd w:val="clear" w:color="auto" w:fill="FFFFFF"/>
        </w:rPr>
      </w:pPr>
    </w:p>
    <w:p w14:paraId="0C54F2CB" w14:textId="77777777" w:rsidR="00AF4A78" w:rsidRDefault="00AF4A78" w:rsidP="006F207B">
      <w:pPr>
        <w:pStyle w:val="Vahedeta"/>
        <w:ind w:left="426"/>
        <w:jc w:val="both"/>
        <w:rPr>
          <w:rFonts w:ascii="Arial Narrow" w:hAnsi="Arial Narrow"/>
          <w:shd w:val="clear" w:color="auto" w:fill="FFFFFF"/>
        </w:rPr>
      </w:pPr>
    </w:p>
    <w:p w14:paraId="1A0AB5A2" w14:textId="44E23CFE" w:rsidR="00383106" w:rsidRDefault="0065343E" w:rsidP="00383106">
      <w:pPr>
        <w:pStyle w:val="Vahedeta"/>
        <w:numPr>
          <w:ilvl w:val="0"/>
          <w:numId w:val="1"/>
        </w:numPr>
        <w:jc w:val="both"/>
        <w:rPr>
          <w:rFonts w:ascii="Arial Narrow" w:hAnsi="Arial Narrow" w:cs="Arial"/>
          <w:b/>
          <w:shd w:val="clear" w:color="auto" w:fill="FFFFFF"/>
        </w:rPr>
      </w:pPr>
      <w:r>
        <w:rPr>
          <w:rFonts w:ascii="Arial Narrow" w:hAnsi="Arial Narrow" w:cs="Arial"/>
          <w:b/>
          <w:shd w:val="clear" w:color="auto" w:fill="FFFFFF"/>
        </w:rPr>
        <w:t>Harjumaa tervisenõukogu</w:t>
      </w:r>
      <w:r w:rsidR="00383106">
        <w:rPr>
          <w:rFonts w:ascii="Arial Narrow" w:hAnsi="Arial Narrow" w:cs="Arial"/>
          <w:b/>
          <w:shd w:val="clear" w:color="auto" w:fill="FFFFFF"/>
        </w:rPr>
        <w:t xml:space="preserve"> uue koosseisu kinnitamine </w:t>
      </w:r>
    </w:p>
    <w:p w14:paraId="27E6C525" w14:textId="77777777" w:rsidR="00383106" w:rsidRPr="00050EE8" w:rsidRDefault="00383106" w:rsidP="00383106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5B25E63F" w14:textId="6D825BE9" w:rsidR="00383106" w:rsidRDefault="0065343E" w:rsidP="00383106">
      <w:pPr>
        <w:pStyle w:val="Vahedeta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Tiina Tõemets </w:t>
      </w:r>
      <w:r w:rsidR="00383106">
        <w:rPr>
          <w:rFonts w:ascii="Arial Narrow" w:hAnsi="Arial Narrow" w:cs="Arial"/>
          <w:bCs/>
          <w:shd w:val="clear" w:color="auto" w:fill="FFFFFF"/>
        </w:rPr>
        <w:t xml:space="preserve">selgitas ettepanekuid </w:t>
      </w:r>
      <w:r>
        <w:rPr>
          <w:rFonts w:ascii="Arial Narrow" w:hAnsi="Arial Narrow" w:cs="Arial"/>
          <w:bCs/>
          <w:shd w:val="clear" w:color="auto" w:fill="FFFFFF"/>
        </w:rPr>
        <w:t xml:space="preserve">tervisenõukogu </w:t>
      </w:r>
      <w:r w:rsidR="007576A3">
        <w:rPr>
          <w:rFonts w:ascii="Arial Narrow" w:hAnsi="Arial Narrow" w:cs="Arial"/>
          <w:bCs/>
          <w:shd w:val="clear" w:color="auto" w:fill="FFFFFF"/>
        </w:rPr>
        <w:t xml:space="preserve">uue koosseisu </w:t>
      </w:r>
      <w:r w:rsidR="00383106">
        <w:rPr>
          <w:rFonts w:ascii="Arial Narrow" w:hAnsi="Arial Narrow" w:cs="Arial"/>
          <w:bCs/>
          <w:shd w:val="clear" w:color="auto" w:fill="FFFFFF"/>
        </w:rPr>
        <w:t>moodustamise kohta</w:t>
      </w:r>
      <w:r>
        <w:rPr>
          <w:rFonts w:ascii="Arial Narrow" w:hAnsi="Arial Narrow" w:cs="Arial"/>
          <w:bCs/>
          <w:shd w:val="clear" w:color="auto" w:fill="FFFFFF"/>
        </w:rPr>
        <w:t xml:space="preserve"> ja töökorralduse täpsustamise osas. </w:t>
      </w:r>
      <w:r w:rsidR="00383106">
        <w:rPr>
          <w:rFonts w:ascii="Arial Narrow" w:hAnsi="Arial Narrow" w:cs="Arial"/>
          <w:bCs/>
          <w:shd w:val="clear" w:color="auto" w:fill="FFFFFF"/>
        </w:rPr>
        <w:t>Toimus</w:t>
      </w:r>
      <w:r w:rsidR="004E54C6">
        <w:rPr>
          <w:rFonts w:ascii="Arial Narrow" w:hAnsi="Arial Narrow" w:cs="Arial"/>
          <w:bCs/>
          <w:shd w:val="clear" w:color="auto" w:fill="FFFFFF"/>
        </w:rPr>
        <w:t xml:space="preserve"> arutelu.</w:t>
      </w:r>
    </w:p>
    <w:p w14:paraId="57FED581" w14:textId="77777777" w:rsidR="00383106" w:rsidRDefault="00383106" w:rsidP="00383106">
      <w:pPr>
        <w:pStyle w:val="Vahedeta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 </w:t>
      </w:r>
      <w:r w:rsidRPr="00153E8A">
        <w:rPr>
          <w:rFonts w:ascii="Arial Narrow" w:hAnsi="Arial Narrow" w:cs="Arial"/>
          <w:bCs/>
          <w:u w:val="single"/>
          <w:shd w:val="clear" w:color="auto" w:fill="FFFFFF"/>
        </w:rPr>
        <w:t>Otsustati</w:t>
      </w:r>
      <w:r>
        <w:rPr>
          <w:rFonts w:ascii="Arial Narrow" w:hAnsi="Arial Narrow" w:cs="Arial"/>
          <w:bCs/>
          <w:shd w:val="clear" w:color="auto" w:fill="FFFFFF"/>
        </w:rPr>
        <w:t>:</w:t>
      </w:r>
    </w:p>
    <w:p w14:paraId="7829B8D7" w14:textId="4EFB0193" w:rsidR="00383106" w:rsidRDefault="00383106" w:rsidP="00383106">
      <w:pPr>
        <w:pStyle w:val="Vahedeta"/>
        <w:numPr>
          <w:ilvl w:val="1"/>
          <w:numId w:val="1"/>
        </w:numPr>
        <w:tabs>
          <w:tab w:val="left" w:pos="360"/>
        </w:tabs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/>
          <w:bCs/>
          <w:color w:val="000000"/>
        </w:rPr>
        <w:t>V</w:t>
      </w:r>
      <w:r>
        <w:rPr>
          <w:rFonts w:ascii="Arial Narrow" w:hAnsi="Arial Narrow" w:cs="Arial"/>
          <w:bCs/>
          <w:shd w:val="clear" w:color="auto" w:fill="FFFFFF"/>
        </w:rPr>
        <w:t xml:space="preserve">õtta vastu HOL juhatuse </w:t>
      </w:r>
      <w:r w:rsidR="0065343E">
        <w:rPr>
          <w:rFonts w:ascii="Arial Narrow" w:hAnsi="Arial Narrow" w:cs="Arial"/>
          <w:bCs/>
          <w:shd w:val="clear" w:color="auto" w:fill="FFFFFF"/>
        </w:rPr>
        <w:t>13.05</w:t>
      </w:r>
      <w:r>
        <w:rPr>
          <w:rFonts w:ascii="Arial Narrow" w:hAnsi="Arial Narrow" w:cs="Arial"/>
          <w:bCs/>
          <w:shd w:val="clear" w:color="auto" w:fill="FFFFFF"/>
        </w:rPr>
        <w:t xml:space="preserve">.2026 otsus nr </w:t>
      </w:r>
      <w:r w:rsidR="0065343E">
        <w:rPr>
          <w:rFonts w:ascii="Arial Narrow" w:hAnsi="Arial Narrow" w:cs="Arial"/>
          <w:bCs/>
          <w:shd w:val="clear" w:color="auto" w:fill="FFFFFF"/>
        </w:rPr>
        <w:t>10</w:t>
      </w:r>
      <w:r>
        <w:rPr>
          <w:rFonts w:ascii="Arial Narrow" w:hAnsi="Arial Narrow" w:cs="Arial"/>
          <w:bCs/>
          <w:shd w:val="clear" w:color="auto" w:fill="FFFFFF"/>
        </w:rPr>
        <w:t xml:space="preserve"> „</w:t>
      </w:r>
      <w:r w:rsidR="0065343E">
        <w:rPr>
          <w:rFonts w:ascii="Arial Narrow" w:hAnsi="Arial Narrow" w:cs="Arial"/>
          <w:bCs/>
          <w:shd w:val="clear" w:color="auto" w:fill="FFFFFF"/>
        </w:rPr>
        <w:t>Harjumaa tervisenõukogu moodustamine</w:t>
      </w:r>
      <w:r w:rsidRPr="00007B5B">
        <w:rPr>
          <w:rFonts w:ascii="Arial Narrow" w:hAnsi="Arial Narrow" w:cs="Arial"/>
          <w:bCs/>
          <w:shd w:val="clear" w:color="auto" w:fill="FFFFFF"/>
        </w:rPr>
        <w:t xml:space="preserve">“. </w:t>
      </w:r>
    </w:p>
    <w:p w14:paraId="4903F655" w14:textId="1E48A19A" w:rsidR="00AF4A78" w:rsidRDefault="00AF4A78" w:rsidP="006F207B">
      <w:pPr>
        <w:pStyle w:val="Vahedeta"/>
        <w:ind w:left="426"/>
        <w:jc w:val="both"/>
        <w:rPr>
          <w:rFonts w:ascii="Arial Narrow" w:hAnsi="Arial Narrow"/>
          <w:shd w:val="clear" w:color="auto" w:fill="FFFFFF"/>
        </w:rPr>
      </w:pPr>
    </w:p>
    <w:p w14:paraId="636C51FB" w14:textId="45F19490" w:rsidR="007576A3" w:rsidRDefault="007576A3" w:rsidP="006F207B">
      <w:pPr>
        <w:pStyle w:val="Vahedeta"/>
        <w:ind w:left="426"/>
        <w:jc w:val="both"/>
        <w:rPr>
          <w:rFonts w:ascii="Arial Narrow" w:hAnsi="Arial Narrow"/>
          <w:shd w:val="clear" w:color="auto" w:fill="FFFFFF"/>
        </w:rPr>
      </w:pPr>
    </w:p>
    <w:p w14:paraId="43A6162B" w14:textId="47141606" w:rsidR="007576A3" w:rsidRDefault="00961131" w:rsidP="007576A3">
      <w:pPr>
        <w:pStyle w:val="Vahedeta"/>
        <w:numPr>
          <w:ilvl w:val="0"/>
          <w:numId w:val="1"/>
        </w:numPr>
        <w:jc w:val="both"/>
        <w:rPr>
          <w:rFonts w:ascii="Arial Narrow" w:hAnsi="Arial Narrow" w:cs="Arial"/>
          <w:b/>
          <w:shd w:val="clear" w:color="auto" w:fill="FFFFFF"/>
        </w:rPr>
      </w:pPr>
      <w:r>
        <w:rPr>
          <w:rFonts w:ascii="Arial Narrow" w:hAnsi="Arial Narrow" w:cs="Arial"/>
          <w:b/>
          <w:shd w:val="clear" w:color="auto" w:fill="FFFFFF"/>
        </w:rPr>
        <w:t>Alternatiivsidet tagava lepingu sõlmimine</w:t>
      </w:r>
    </w:p>
    <w:p w14:paraId="55AD4676" w14:textId="77777777" w:rsidR="007576A3" w:rsidRPr="00050EE8" w:rsidRDefault="007576A3" w:rsidP="007576A3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73750AB6" w14:textId="4EAC9130" w:rsidR="007576A3" w:rsidRDefault="006E3DDB" w:rsidP="007576A3">
      <w:pPr>
        <w:pStyle w:val="Vahedeta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Kaido Taberland</w:t>
      </w:r>
      <w:r w:rsidR="00F35C2E">
        <w:rPr>
          <w:rFonts w:ascii="Arial Narrow" w:hAnsi="Arial Narrow" w:cs="Arial"/>
          <w:bCs/>
          <w:shd w:val="clear" w:color="auto" w:fill="FFFFFF"/>
        </w:rPr>
        <w:t xml:space="preserve">, Vytautas </w:t>
      </w:r>
      <w:r w:rsidR="00CF5356">
        <w:rPr>
          <w:rFonts w:ascii="Arial Narrow" w:hAnsi="Arial Narrow" w:cs="Arial"/>
          <w:bCs/>
          <w:shd w:val="clear" w:color="auto" w:fill="FFFFFF"/>
        </w:rPr>
        <w:t>Martinonis</w:t>
      </w:r>
      <w:r w:rsidR="00F35C2E">
        <w:rPr>
          <w:rFonts w:ascii="Arial Narrow" w:hAnsi="Arial Narrow" w:cs="Arial"/>
          <w:bCs/>
          <w:shd w:val="clear" w:color="auto" w:fill="FFFFFF"/>
        </w:rPr>
        <w:t xml:space="preserve"> ja Martin Kuivallik</w:t>
      </w:r>
      <w:r>
        <w:rPr>
          <w:rFonts w:ascii="Arial Narrow" w:hAnsi="Arial Narrow" w:cs="Arial"/>
          <w:bCs/>
          <w:shd w:val="clear" w:color="auto" w:fill="FFFFFF"/>
        </w:rPr>
        <w:t xml:space="preserve"> </w:t>
      </w:r>
      <w:r w:rsidR="007576A3">
        <w:rPr>
          <w:rFonts w:ascii="Arial Narrow" w:hAnsi="Arial Narrow" w:cs="Arial"/>
          <w:bCs/>
          <w:shd w:val="clear" w:color="auto" w:fill="FFFFFF"/>
        </w:rPr>
        <w:t>selgitas</w:t>
      </w:r>
      <w:r w:rsidR="00F35C2E">
        <w:rPr>
          <w:rFonts w:ascii="Arial Narrow" w:hAnsi="Arial Narrow" w:cs="Arial"/>
          <w:bCs/>
          <w:shd w:val="clear" w:color="auto" w:fill="FFFFFF"/>
        </w:rPr>
        <w:t>id</w:t>
      </w:r>
      <w:r w:rsidR="007576A3">
        <w:rPr>
          <w:rFonts w:ascii="Arial Narrow" w:hAnsi="Arial Narrow" w:cs="Arial"/>
          <w:bCs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shd w:val="clear" w:color="auto" w:fill="FFFFFF"/>
        </w:rPr>
        <w:t xml:space="preserve">ettepanekut üürida alternatiivsidet tagavate vahendite kinnitamiseks vajalikku pinda. </w:t>
      </w:r>
      <w:r w:rsidR="00D26F0D">
        <w:rPr>
          <w:rFonts w:ascii="Arial Narrow" w:hAnsi="Arial Narrow" w:cs="Arial"/>
          <w:bCs/>
          <w:shd w:val="clear" w:color="auto" w:fill="FFFFFF"/>
        </w:rPr>
        <w:t xml:space="preserve">Raadiosaatjate sagedusload on </w:t>
      </w:r>
      <w:r w:rsidR="00B95E97">
        <w:rPr>
          <w:rFonts w:ascii="Arial Narrow" w:hAnsi="Arial Narrow" w:cs="Arial"/>
          <w:bCs/>
          <w:shd w:val="clear" w:color="auto" w:fill="FFFFFF"/>
        </w:rPr>
        <w:t>väljastamisel</w:t>
      </w:r>
      <w:r w:rsidR="00D26F0D">
        <w:rPr>
          <w:rFonts w:ascii="Arial Narrow" w:hAnsi="Arial Narrow" w:cs="Arial"/>
          <w:bCs/>
          <w:shd w:val="clear" w:color="auto" w:fill="FFFFFF"/>
        </w:rPr>
        <w:t>.</w:t>
      </w:r>
      <w:r w:rsidR="00C941C4">
        <w:rPr>
          <w:rFonts w:ascii="Arial Narrow" w:hAnsi="Arial Narrow" w:cs="Arial"/>
          <w:bCs/>
          <w:shd w:val="clear" w:color="auto" w:fill="FFFFFF"/>
        </w:rPr>
        <w:t xml:space="preserve"> </w:t>
      </w:r>
      <w:r w:rsidR="00892597">
        <w:rPr>
          <w:rFonts w:ascii="Arial Narrow" w:hAnsi="Arial Narrow" w:cs="Arial"/>
          <w:bCs/>
          <w:shd w:val="clear" w:color="auto" w:fill="FFFFFF"/>
        </w:rPr>
        <w:t>Vaja on lahendada k</w:t>
      </w:r>
      <w:r w:rsidR="00C941C4">
        <w:rPr>
          <w:rFonts w:ascii="Arial Narrow" w:hAnsi="Arial Narrow" w:cs="Arial"/>
          <w:bCs/>
          <w:shd w:val="clear" w:color="auto" w:fill="FFFFFF"/>
        </w:rPr>
        <w:t xml:space="preserve">üsimus, kes on lahenduse omanik: Siseministeeriumiga arutelu tulemusel üritatakse Harjumaal teha pilootprojekt ning </w:t>
      </w:r>
      <w:r w:rsidR="00F35C2E">
        <w:rPr>
          <w:rFonts w:ascii="Arial Narrow" w:hAnsi="Arial Narrow" w:cs="Arial"/>
          <w:bCs/>
          <w:shd w:val="clear" w:color="auto" w:fill="FFFFFF"/>
        </w:rPr>
        <w:t>teha kindlaks</w:t>
      </w:r>
      <w:r w:rsidR="00C941C4">
        <w:rPr>
          <w:rFonts w:ascii="Arial Narrow" w:hAnsi="Arial Narrow" w:cs="Arial"/>
          <w:bCs/>
          <w:shd w:val="clear" w:color="auto" w:fill="FFFFFF"/>
        </w:rPr>
        <w:t>, kas lahendus töötab üle Eesti</w:t>
      </w:r>
      <w:r w:rsidR="00544F1E">
        <w:rPr>
          <w:rFonts w:ascii="Arial Narrow" w:hAnsi="Arial Narrow" w:cs="Arial"/>
          <w:bCs/>
          <w:shd w:val="clear" w:color="auto" w:fill="FFFFFF"/>
        </w:rPr>
        <w:t xml:space="preserve"> (lahendus on </w:t>
      </w:r>
      <w:proofErr w:type="spellStart"/>
      <w:r w:rsidR="00544F1E">
        <w:rPr>
          <w:rFonts w:ascii="Arial Narrow" w:hAnsi="Arial Narrow" w:cs="Arial"/>
          <w:bCs/>
          <w:shd w:val="clear" w:color="auto" w:fill="FFFFFF"/>
        </w:rPr>
        <w:t>skaleeritav</w:t>
      </w:r>
      <w:proofErr w:type="spellEnd"/>
      <w:r w:rsidR="00544F1E"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 w:rsidR="00544F1E">
        <w:rPr>
          <w:rFonts w:ascii="Arial Narrow" w:hAnsi="Arial Narrow" w:cs="Arial"/>
          <w:bCs/>
          <w:shd w:val="clear" w:color="auto" w:fill="FFFFFF"/>
        </w:rPr>
        <w:t>üle-Eestiliselt</w:t>
      </w:r>
      <w:proofErr w:type="spellEnd"/>
      <w:r w:rsidR="00544F1E">
        <w:rPr>
          <w:rFonts w:ascii="Arial Narrow" w:hAnsi="Arial Narrow" w:cs="Arial"/>
          <w:bCs/>
          <w:shd w:val="clear" w:color="auto" w:fill="FFFFFF"/>
        </w:rPr>
        <w:t>)</w:t>
      </w:r>
      <w:r w:rsidR="00C941C4">
        <w:rPr>
          <w:rFonts w:ascii="Arial Narrow" w:hAnsi="Arial Narrow" w:cs="Arial"/>
          <w:bCs/>
          <w:shd w:val="clear" w:color="auto" w:fill="FFFFFF"/>
        </w:rPr>
        <w:t>.</w:t>
      </w:r>
      <w:r w:rsidR="00F35C2E">
        <w:rPr>
          <w:rFonts w:ascii="Arial Narrow" w:hAnsi="Arial Narrow" w:cs="Arial"/>
          <w:bCs/>
          <w:shd w:val="clear" w:color="auto" w:fill="FFFFFF"/>
        </w:rPr>
        <w:t xml:space="preserve"> Pärast üles pandava raadiosaatja testimist</w:t>
      </w:r>
      <w:r w:rsidR="00DF7F2D">
        <w:rPr>
          <w:rFonts w:ascii="Arial Narrow" w:hAnsi="Arial Narrow" w:cs="Arial"/>
          <w:bCs/>
          <w:shd w:val="clear" w:color="auto" w:fill="FFFFFF"/>
        </w:rPr>
        <w:t xml:space="preserve"> saab teha tulemustest Harjumaa omavalitsustele ülevaate.</w:t>
      </w:r>
      <w:r w:rsidR="00560C49">
        <w:rPr>
          <w:rFonts w:ascii="Arial Narrow" w:hAnsi="Arial Narrow" w:cs="Arial"/>
          <w:bCs/>
          <w:shd w:val="clear" w:color="auto" w:fill="FFFFFF"/>
        </w:rPr>
        <w:t xml:space="preserve"> Peeti vajalikuks teha koostööd raadioamatööridega.</w:t>
      </w:r>
      <w:r w:rsidR="00B95E97">
        <w:rPr>
          <w:rFonts w:ascii="Arial Narrow" w:hAnsi="Arial Narrow" w:cs="Arial"/>
          <w:bCs/>
          <w:shd w:val="clear" w:color="auto" w:fill="FFFFFF"/>
        </w:rPr>
        <w:t xml:space="preserve"> </w:t>
      </w:r>
      <w:r w:rsidR="00AA41A7">
        <w:rPr>
          <w:rFonts w:ascii="Arial Narrow" w:hAnsi="Arial Narrow" w:cs="Arial"/>
          <w:bCs/>
          <w:shd w:val="clear" w:color="auto" w:fill="FFFFFF"/>
        </w:rPr>
        <w:t xml:space="preserve">Esimese aasta raadiosagedustasu ja ekspertide tasu tuleb Siseministeeriumist. Raadiosaatjate paigaldamise tasu on ca 2000 eurot </w:t>
      </w:r>
      <w:proofErr w:type="spellStart"/>
      <w:r w:rsidR="00AA41A7">
        <w:rPr>
          <w:rFonts w:ascii="Arial Narrow" w:hAnsi="Arial Narrow" w:cs="Arial"/>
          <w:bCs/>
          <w:shd w:val="clear" w:color="auto" w:fill="FFFFFF"/>
        </w:rPr>
        <w:t>aastas.</w:t>
      </w:r>
      <w:r w:rsidR="007576A3">
        <w:rPr>
          <w:rFonts w:ascii="Arial Narrow" w:hAnsi="Arial Narrow" w:cs="Arial"/>
          <w:bCs/>
          <w:shd w:val="clear" w:color="auto" w:fill="FFFFFF"/>
        </w:rPr>
        <w:t>Toimus</w:t>
      </w:r>
      <w:proofErr w:type="spellEnd"/>
      <w:r w:rsidR="004E54C6">
        <w:rPr>
          <w:rFonts w:ascii="Arial Narrow" w:hAnsi="Arial Narrow" w:cs="Arial"/>
          <w:bCs/>
          <w:shd w:val="clear" w:color="auto" w:fill="FFFFFF"/>
        </w:rPr>
        <w:t xml:space="preserve"> arutelu.</w:t>
      </w:r>
    </w:p>
    <w:p w14:paraId="6C28CCE5" w14:textId="77777777" w:rsidR="007576A3" w:rsidRDefault="007576A3" w:rsidP="007576A3">
      <w:pPr>
        <w:pStyle w:val="Vahedeta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 </w:t>
      </w:r>
      <w:r w:rsidRPr="00153E8A">
        <w:rPr>
          <w:rFonts w:ascii="Arial Narrow" w:hAnsi="Arial Narrow" w:cs="Arial"/>
          <w:bCs/>
          <w:u w:val="single"/>
          <w:shd w:val="clear" w:color="auto" w:fill="FFFFFF"/>
        </w:rPr>
        <w:t>Otsustati</w:t>
      </w:r>
      <w:r>
        <w:rPr>
          <w:rFonts w:ascii="Arial Narrow" w:hAnsi="Arial Narrow" w:cs="Arial"/>
          <w:bCs/>
          <w:shd w:val="clear" w:color="auto" w:fill="FFFFFF"/>
        </w:rPr>
        <w:t>:</w:t>
      </w:r>
    </w:p>
    <w:p w14:paraId="0F712F30" w14:textId="23EACF2D" w:rsidR="00321221" w:rsidRPr="00634312" w:rsidRDefault="00560C49" w:rsidP="00634312">
      <w:pPr>
        <w:pStyle w:val="Vahedeta"/>
        <w:numPr>
          <w:ilvl w:val="1"/>
          <w:numId w:val="1"/>
        </w:numPr>
        <w:tabs>
          <w:tab w:val="left" w:pos="360"/>
        </w:tabs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proofErr w:type="spellStart"/>
      <w:r w:rsidRPr="00560C49">
        <w:rPr>
          <w:rFonts w:ascii="Arial Narrow" w:hAnsi="Arial Narrow" w:cs="Arial"/>
          <w:bCs/>
          <w:shd w:val="clear" w:color="auto" w:fill="FFFFFF"/>
        </w:rPr>
        <w:t>HOL-l</w:t>
      </w:r>
      <w:proofErr w:type="spellEnd"/>
      <w:r w:rsidRPr="00560C49">
        <w:rPr>
          <w:rFonts w:ascii="Arial Narrow" w:hAnsi="Arial Narrow" w:cs="Arial"/>
          <w:bCs/>
          <w:shd w:val="clear" w:color="auto" w:fill="FFFFFF"/>
        </w:rPr>
        <w:t xml:space="preserve"> sõlmida </w:t>
      </w:r>
      <w:r w:rsidR="00242B21">
        <w:rPr>
          <w:rFonts w:ascii="Arial Narrow" w:hAnsi="Arial Narrow" w:cs="Arial"/>
          <w:bCs/>
          <w:shd w:val="clear" w:color="auto" w:fill="FFFFFF"/>
        </w:rPr>
        <w:t xml:space="preserve">Harjumaa </w:t>
      </w:r>
      <w:r w:rsidRPr="00560C49">
        <w:rPr>
          <w:rFonts w:ascii="Arial Narrow" w:hAnsi="Arial Narrow" w:cs="Arial"/>
          <w:bCs/>
          <w:shd w:val="clear" w:color="auto" w:fill="FFFFFF"/>
        </w:rPr>
        <w:t>alternatiivside tehnika ülesseadmise</w:t>
      </w:r>
      <w:r>
        <w:rPr>
          <w:rFonts w:ascii="Arial Narrow" w:hAnsi="Arial Narrow" w:cs="Arial"/>
          <w:bCs/>
          <w:shd w:val="clear" w:color="auto" w:fill="FFFFFF"/>
        </w:rPr>
        <w:t xml:space="preserve">ks vajalikud </w:t>
      </w:r>
      <w:r w:rsidR="00634312">
        <w:rPr>
          <w:rFonts w:ascii="Arial Narrow" w:hAnsi="Arial Narrow" w:cs="Arial"/>
          <w:bCs/>
          <w:shd w:val="clear" w:color="auto" w:fill="FFFFFF"/>
        </w:rPr>
        <w:t xml:space="preserve">lepingud, samuti </w:t>
      </w:r>
      <w:r w:rsidR="00D1430A" w:rsidRPr="00634312">
        <w:rPr>
          <w:rFonts w:ascii="Arial Narrow" w:hAnsi="Arial Narrow" w:cs="Arial"/>
          <w:bCs/>
          <w:shd w:val="clear" w:color="auto" w:fill="FFFFFF"/>
        </w:rPr>
        <w:t>raadiosaatja kasutusleping</w:t>
      </w:r>
      <w:r w:rsidR="005A5AEC" w:rsidRPr="00634312">
        <w:rPr>
          <w:rFonts w:ascii="Arial Narrow" w:hAnsi="Arial Narrow" w:cs="Arial"/>
          <w:bCs/>
          <w:shd w:val="clear" w:color="auto" w:fill="FFFFFF"/>
        </w:rPr>
        <w:t xml:space="preserve"> saatja omanikuga.</w:t>
      </w:r>
    </w:p>
    <w:p w14:paraId="50072A72" w14:textId="52DBDAD3" w:rsidR="00112563" w:rsidRDefault="009E630C" w:rsidP="00112563">
      <w:pPr>
        <w:pStyle w:val="Vahedeta"/>
        <w:numPr>
          <w:ilvl w:val="1"/>
          <w:numId w:val="1"/>
        </w:numPr>
        <w:tabs>
          <w:tab w:val="left" w:pos="360"/>
        </w:tabs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Nõustuda Harjumaa al</w:t>
      </w:r>
      <w:r w:rsidRPr="00560C49">
        <w:rPr>
          <w:rFonts w:ascii="Arial Narrow" w:hAnsi="Arial Narrow" w:cs="Arial"/>
          <w:bCs/>
          <w:shd w:val="clear" w:color="auto" w:fill="FFFFFF"/>
        </w:rPr>
        <w:t xml:space="preserve">ternatiivside </w:t>
      </w:r>
      <w:r w:rsidR="005A5AEC">
        <w:rPr>
          <w:rFonts w:ascii="Arial Narrow" w:hAnsi="Arial Narrow" w:cs="Arial"/>
          <w:bCs/>
          <w:shd w:val="clear" w:color="auto" w:fill="FFFFFF"/>
        </w:rPr>
        <w:t xml:space="preserve">ettevalmistamise </w:t>
      </w:r>
      <w:r>
        <w:rPr>
          <w:rFonts w:ascii="Arial Narrow" w:hAnsi="Arial Narrow" w:cs="Arial"/>
          <w:bCs/>
          <w:shd w:val="clear" w:color="auto" w:fill="FFFFFF"/>
        </w:rPr>
        <w:t>kulude eelarvega suurusjärgus ca 1300 eurot.</w:t>
      </w:r>
    </w:p>
    <w:p w14:paraId="2C5F1591" w14:textId="048D9EE4" w:rsidR="006E3DDB" w:rsidRPr="00D52B9A" w:rsidRDefault="006E3DDB" w:rsidP="00112563">
      <w:pPr>
        <w:pStyle w:val="Vahedeta"/>
        <w:numPr>
          <w:ilvl w:val="1"/>
          <w:numId w:val="1"/>
        </w:numPr>
        <w:tabs>
          <w:tab w:val="left" w:pos="360"/>
        </w:tabs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 w:rsidRPr="00112563">
        <w:rPr>
          <w:rFonts w:ascii="Arial Narrow" w:hAnsi="Arial Narrow"/>
          <w:bCs/>
          <w:color w:val="000000"/>
        </w:rPr>
        <w:t>Sõlmida Enefit OÜ-ga üürileping Harjumaa alternatiivsidet tagavate seadmete paigutamiseks ning kiita heaks üürilepingu põhitingimused.</w:t>
      </w:r>
    </w:p>
    <w:p w14:paraId="3BCAEF33" w14:textId="49BB97D9" w:rsidR="00D52B9A" w:rsidRPr="00D33813" w:rsidRDefault="00D52B9A" w:rsidP="00D33813">
      <w:pPr>
        <w:pStyle w:val="Vahedeta"/>
        <w:numPr>
          <w:ilvl w:val="1"/>
          <w:numId w:val="1"/>
        </w:numPr>
        <w:tabs>
          <w:tab w:val="left" w:pos="360"/>
        </w:tabs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Leppida omavalitsustega kokku, kes hakkavad projektis osalema ning jagada alternatiivside loomise kulud koostööst huvitatud omavalitsuste vahel.</w:t>
      </w:r>
      <w:r w:rsidR="00D33813">
        <w:rPr>
          <w:rFonts w:ascii="Arial Narrow" w:hAnsi="Arial Narrow" w:cs="Arial"/>
          <w:bCs/>
          <w:shd w:val="clear" w:color="auto" w:fill="FFFFFF"/>
        </w:rPr>
        <w:t xml:space="preserve"> Omavalitsuste poolse rahastuse täpsema selgumiseni </w:t>
      </w:r>
      <w:r w:rsidRPr="00D33813">
        <w:rPr>
          <w:rFonts w:ascii="Arial Narrow" w:hAnsi="Arial Narrow" w:cs="Arial"/>
          <w:bCs/>
          <w:shd w:val="clear" w:color="auto" w:fill="FFFFFF"/>
        </w:rPr>
        <w:t xml:space="preserve">võtta </w:t>
      </w:r>
      <w:r w:rsidR="00D33813">
        <w:rPr>
          <w:rFonts w:ascii="Arial Narrow" w:hAnsi="Arial Narrow" w:cs="Arial"/>
          <w:bCs/>
          <w:shd w:val="clear" w:color="auto" w:fill="FFFFFF"/>
        </w:rPr>
        <w:t xml:space="preserve">Harjumaa alternatiivside rajamisega alustamiseks vajalikud </w:t>
      </w:r>
      <w:r w:rsidRPr="00D33813">
        <w:rPr>
          <w:rFonts w:ascii="Arial Narrow" w:hAnsi="Arial Narrow" w:cs="Arial"/>
          <w:bCs/>
          <w:shd w:val="clear" w:color="auto" w:fill="FFFFFF"/>
        </w:rPr>
        <w:t xml:space="preserve">vahendid </w:t>
      </w:r>
      <w:r w:rsidR="00D33813">
        <w:rPr>
          <w:rFonts w:ascii="Arial Narrow" w:hAnsi="Arial Narrow" w:cs="Arial"/>
          <w:bCs/>
          <w:shd w:val="clear" w:color="auto" w:fill="FFFFFF"/>
        </w:rPr>
        <w:t xml:space="preserve">kasutusele HOL </w:t>
      </w:r>
      <w:r w:rsidRPr="00D33813">
        <w:rPr>
          <w:rFonts w:ascii="Arial Narrow" w:hAnsi="Arial Narrow" w:cs="Arial"/>
          <w:bCs/>
          <w:shd w:val="clear" w:color="auto" w:fill="FFFFFF"/>
        </w:rPr>
        <w:t xml:space="preserve">reservist. </w:t>
      </w:r>
    </w:p>
    <w:p w14:paraId="5DDE0EB5" w14:textId="3B08BFDB" w:rsidR="00FA1069" w:rsidRDefault="00FA1069" w:rsidP="006F207B">
      <w:pPr>
        <w:pStyle w:val="Vahedeta"/>
        <w:ind w:left="426"/>
        <w:jc w:val="both"/>
        <w:rPr>
          <w:rFonts w:ascii="Arial Narrow" w:hAnsi="Arial Narrow"/>
          <w:shd w:val="clear" w:color="auto" w:fill="FFFFFF"/>
        </w:rPr>
      </w:pPr>
    </w:p>
    <w:p w14:paraId="59B5075A" w14:textId="77777777" w:rsidR="00E2169D" w:rsidRDefault="00E2169D" w:rsidP="006F207B">
      <w:pPr>
        <w:pStyle w:val="Vahedeta"/>
        <w:ind w:left="426"/>
        <w:jc w:val="both"/>
        <w:rPr>
          <w:rFonts w:ascii="Arial Narrow" w:hAnsi="Arial Narrow"/>
          <w:shd w:val="clear" w:color="auto" w:fill="FFFFFF"/>
        </w:rPr>
      </w:pPr>
    </w:p>
    <w:p w14:paraId="3395897F" w14:textId="1399132F" w:rsidR="00F45563" w:rsidRPr="00492DE3" w:rsidRDefault="00F45563" w:rsidP="00F45563">
      <w:pPr>
        <w:pStyle w:val="Vahedeta"/>
        <w:numPr>
          <w:ilvl w:val="0"/>
          <w:numId w:val="1"/>
        </w:numPr>
        <w:jc w:val="both"/>
        <w:rPr>
          <w:rFonts w:ascii="Arial Narrow" w:hAnsi="Arial Narrow" w:cs="Arial"/>
          <w:b/>
          <w:shd w:val="clear" w:color="auto" w:fill="FFFFFF"/>
        </w:rPr>
      </w:pPr>
      <w:r w:rsidRPr="00492DE3">
        <w:rPr>
          <w:rFonts w:ascii="Arial Narrow" w:hAnsi="Arial Narrow" w:cs="Arial"/>
          <w:b/>
          <w:shd w:val="clear" w:color="auto" w:fill="FFFFFF"/>
        </w:rPr>
        <w:t>HOL 202</w:t>
      </w:r>
      <w:r>
        <w:rPr>
          <w:rFonts w:ascii="Arial Narrow" w:hAnsi="Arial Narrow" w:cs="Arial"/>
          <w:b/>
          <w:shd w:val="clear" w:color="auto" w:fill="FFFFFF"/>
        </w:rPr>
        <w:t>5</w:t>
      </w:r>
      <w:r w:rsidRPr="00492DE3">
        <w:rPr>
          <w:rFonts w:ascii="Arial Narrow" w:hAnsi="Arial Narrow" w:cs="Arial"/>
          <w:b/>
          <w:shd w:val="clear" w:color="auto" w:fill="FFFFFF"/>
        </w:rPr>
        <w:t xml:space="preserve">. aasta majandusaasta aruande projekti arutelu </w:t>
      </w:r>
    </w:p>
    <w:p w14:paraId="0AC8A28F" w14:textId="77777777" w:rsidR="00F45563" w:rsidRPr="005708F9" w:rsidRDefault="00F45563" w:rsidP="00F45563">
      <w:pPr>
        <w:pStyle w:val="Vahedeta"/>
        <w:ind w:left="720"/>
        <w:jc w:val="both"/>
        <w:rPr>
          <w:rFonts w:ascii="Arial Narrow" w:hAnsi="Arial Narrow" w:cs="Arial"/>
          <w:b/>
          <w:shd w:val="clear" w:color="auto" w:fill="FFFFFF"/>
        </w:rPr>
      </w:pPr>
    </w:p>
    <w:p w14:paraId="7203E037" w14:textId="2EED2843" w:rsidR="00F45563" w:rsidRDefault="00F45563" w:rsidP="00F45563">
      <w:pPr>
        <w:pStyle w:val="Vahedeta"/>
        <w:jc w:val="both"/>
        <w:rPr>
          <w:rFonts w:ascii="Arial Narrow" w:hAnsi="Arial Narrow" w:cs="Arial"/>
          <w:bCs/>
          <w:shd w:val="clear" w:color="auto" w:fill="FFFFFF"/>
        </w:rPr>
      </w:pPr>
      <w:r w:rsidRPr="00492DE3">
        <w:rPr>
          <w:rFonts w:ascii="Arial Narrow" w:hAnsi="Arial Narrow" w:cs="Arial"/>
          <w:bCs/>
          <w:shd w:val="clear" w:color="auto" w:fill="FFFFFF"/>
        </w:rPr>
        <w:lastRenderedPageBreak/>
        <w:t xml:space="preserve">Ene Millert ja Andre Sepp </w:t>
      </w:r>
      <w:r>
        <w:rPr>
          <w:rFonts w:ascii="Arial Narrow" w:hAnsi="Arial Narrow" w:cs="Arial"/>
          <w:bCs/>
          <w:shd w:val="clear" w:color="auto" w:fill="FFFFFF"/>
        </w:rPr>
        <w:t>tutvustasid</w:t>
      </w:r>
      <w:r w:rsidRPr="00492DE3">
        <w:rPr>
          <w:rFonts w:ascii="Arial Narrow" w:hAnsi="Arial Narrow" w:cs="Arial"/>
          <w:bCs/>
          <w:shd w:val="clear" w:color="auto" w:fill="FFFFFF"/>
        </w:rPr>
        <w:t xml:space="preserve"> HOL 202</w:t>
      </w:r>
      <w:r>
        <w:rPr>
          <w:rFonts w:ascii="Arial Narrow" w:hAnsi="Arial Narrow" w:cs="Arial"/>
          <w:bCs/>
          <w:shd w:val="clear" w:color="auto" w:fill="FFFFFF"/>
        </w:rPr>
        <w:t>5</w:t>
      </w:r>
      <w:r w:rsidRPr="00492DE3">
        <w:rPr>
          <w:rFonts w:ascii="Arial Narrow" w:hAnsi="Arial Narrow" w:cs="Arial"/>
          <w:bCs/>
          <w:shd w:val="clear" w:color="auto" w:fill="FFFFFF"/>
        </w:rPr>
        <w:t xml:space="preserve">. aasta majandusaasta </w:t>
      </w:r>
      <w:r>
        <w:rPr>
          <w:rFonts w:ascii="Arial Narrow" w:hAnsi="Arial Narrow" w:cs="Arial"/>
          <w:bCs/>
          <w:shd w:val="clear" w:color="auto" w:fill="FFFFFF"/>
        </w:rPr>
        <w:t>aruan</w:t>
      </w:r>
      <w:r w:rsidR="0053515D">
        <w:rPr>
          <w:rFonts w:ascii="Arial Narrow" w:hAnsi="Arial Narrow" w:cs="Arial"/>
          <w:bCs/>
          <w:shd w:val="clear" w:color="auto" w:fill="FFFFFF"/>
        </w:rPr>
        <w:t>de projekti</w:t>
      </w:r>
      <w:r>
        <w:rPr>
          <w:rFonts w:ascii="Arial Narrow" w:hAnsi="Arial Narrow" w:cs="Arial"/>
          <w:bCs/>
          <w:shd w:val="clear" w:color="auto" w:fill="FFFFFF"/>
        </w:rPr>
        <w:t>. Aruanne esitatakse audiitorile pärast revisjonikomisjoni poolt seisukoha võtmist. Aruande kinnitamist plaanitakse juunis toimuval HOL volikogu koosolekul.</w:t>
      </w:r>
      <w:r w:rsidR="0053515D">
        <w:rPr>
          <w:rFonts w:ascii="Arial Narrow" w:hAnsi="Arial Narrow" w:cs="Arial"/>
          <w:bCs/>
          <w:shd w:val="clear" w:color="auto" w:fill="FFFFFF"/>
        </w:rPr>
        <w:t xml:space="preserve"> Majandusaasta tulem on positiivne</w:t>
      </w:r>
      <w:r w:rsidR="006E0AC2">
        <w:rPr>
          <w:rFonts w:ascii="Arial Narrow" w:hAnsi="Arial Narrow" w:cs="Arial"/>
          <w:bCs/>
          <w:shd w:val="clear" w:color="auto" w:fill="FFFFFF"/>
        </w:rPr>
        <w:t xml:space="preserve"> (32 954 eurot)</w:t>
      </w:r>
      <w:r w:rsidR="00997AEC">
        <w:rPr>
          <w:rFonts w:ascii="Arial Narrow" w:hAnsi="Arial Narrow" w:cs="Arial"/>
          <w:bCs/>
          <w:shd w:val="clear" w:color="auto" w:fill="FFFFFF"/>
        </w:rPr>
        <w:t>, ca 320 000 eurot on tähtajalisel hoiusel.</w:t>
      </w:r>
      <w:r w:rsidR="00A82560">
        <w:rPr>
          <w:rFonts w:ascii="Arial Narrow" w:hAnsi="Arial Narrow" w:cs="Arial"/>
          <w:bCs/>
          <w:shd w:val="clear" w:color="auto" w:fill="FFFFFF"/>
        </w:rPr>
        <w:t xml:space="preserve"> Pärast Tähnase tee objekti valmimist võetakse see põhivarana arvele ning määratakse amortisatsiooninormid.</w:t>
      </w:r>
      <w:r w:rsidR="006E0AC2">
        <w:rPr>
          <w:rFonts w:ascii="Arial Narrow" w:hAnsi="Arial Narrow" w:cs="Arial"/>
          <w:bCs/>
          <w:shd w:val="clear" w:color="auto" w:fill="FFFFFF"/>
        </w:rPr>
        <w:t xml:space="preserve"> </w:t>
      </w:r>
    </w:p>
    <w:p w14:paraId="7CF1D19C" w14:textId="77777777" w:rsidR="00F45563" w:rsidRDefault="00F45563" w:rsidP="00F45563">
      <w:pPr>
        <w:pStyle w:val="Vahedeta"/>
        <w:jc w:val="both"/>
        <w:rPr>
          <w:rFonts w:ascii="Arial Narrow" w:hAnsi="Arial Narrow" w:cs="Arial"/>
          <w:bCs/>
          <w:shd w:val="clear" w:color="auto" w:fill="FFFFFF"/>
        </w:rPr>
      </w:pPr>
      <w:r w:rsidRPr="00153E8A">
        <w:rPr>
          <w:rFonts w:ascii="Arial Narrow" w:hAnsi="Arial Narrow" w:cs="Arial"/>
          <w:bCs/>
          <w:u w:val="single"/>
          <w:shd w:val="clear" w:color="auto" w:fill="FFFFFF"/>
        </w:rPr>
        <w:t>Otsustati</w:t>
      </w:r>
      <w:r>
        <w:rPr>
          <w:rFonts w:ascii="Arial Narrow" w:hAnsi="Arial Narrow" w:cs="Arial"/>
          <w:bCs/>
          <w:shd w:val="clear" w:color="auto" w:fill="FFFFFF"/>
        </w:rPr>
        <w:t>:</w:t>
      </w:r>
    </w:p>
    <w:p w14:paraId="55234E22" w14:textId="76B95EFA" w:rsidR="007424D0" w:rsidRDefault="00F45563" w:rsidP="00F45563">
      <w:pPr>
        <w:pStyle w:val="Vahedeta"/>
        <w:numPr>
          <w:ilvl w:val="1"/>
          <w:numId w:val="1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Esitada HOL 2025. aasta majandusaas</w:t>
      </w:r>
      <w:r w:rsidR="007424D0">
        <w:rPr>
          <w:rFonts w:ascii="Arial Narrow" w:hAnsi="Arial Narrow"/>
        </w:rPr>
        <w:t>ta aruanne revisjonikomisjonile ning audiitorile.</w:t>
      </w:r>
    </w:p>
    <w:p w14:paraId="28E8CE86" w14:textId="592546C0" w:rsidR="00F45563" w:rsidRDefault="007424D0" w:rsidP="00F45563">
      <w:pPr>
        <w:pStyle w:val="Vahedeta"/>
        <w:numPr>
          <w:ilvl w:val="1"/>
          <w:numId w:val="1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Planeerida </w:t>
      </w:r>
      <w:r w:rsidR="00A13095">
        <w:rPr>
          <w:rFonts w:ascii="Arial Narrow" w:hAnsi="Arial Narrow"/>
        </w:rPr>
        <w:t>majandusaasta aruande kinnitamine</w:t>
      </w:r>
      <w:r>
        <w:rPr>
          <w:rFonts w:ascii="Arial Narrow" w:hAnsi="Arial Narrow"/>
        </w:rPr>
        <w:t xml:space="preserve"> juunis toimuval HOL volikogu koosolekul.</w:t>
      </w:r>
    </w:p>
    <w:p w14:paraId="334D3275" w14:textId="1DFF09CF" w:rsidR="00F45563" w:rsidRDefault="00F45563" w:rsidP="00F45563">
      <w:pPr>
        <w:pStyle w:val="Vahedeta"/>
        <w:ind w:left="720"/>
        <w:jc w:val="both"/>
        <w:rPr>
          <w:rFonts w:ascii="Arial Narrow" w:hAnsi="Arial Narrow" w:cs="Arial"/>
          <w:b/>
          <w:shd w:val="clear" w:color="auto" w:fill="FFFFFF"/>
        </w:rPr>
      </w:pPr>
    </w:p>
    <w:p w14:paraId="5C281A4C" w14:textId="7E9B056F" w:rsidR="00B11398" w:rsidRDefault="00B11398" w:rsidP="00F45563">
      <w:pPr>
        <w:pStyle w:val="Vahedeta"/>
        <w:ind w:left="720"/>
        <w:jc w:val="both"/>
        <w:rPr>
          <w:rFonts w:ascii="Arial Narrow" w:hAnsi="Arial Narrow" w:cs="Arial"/>
          <w:b/>
          <w:shd w:val="clear" w:color="auto" w:fill="FFFFFF"/>
        </w:rPr>
      </w:pPr>
    </w:p>
    <w:p w14:paraId="6DDAB07F" w14:textId="0CC3F8C6" w:rsidR="00B11398" w:rsidRPr="005708F9" w:rsidRDefault="00B11398" w:rsidP="00B11398">
      <w:pPr>
        <w:pStyle w:val="Vahedeta"/>
        <w:numPr>
          <w:ilvl w:val="0"/>
          <w:numId w:val="1"/>
        </w:numPr>
        <w:jc w:val="both"/>
        <w:rPr>
          <w:rFonts w:ascii="Arial Narrow" w:hAnsi="Arial Narrow" w:cs="Arial"/>
          <w:b/>
          <w:shd w:val="clear" w:color="auto" w:fill="FFFFFF"/>
        </w:rPr>
      </w:pPr>
      <w:r w:rsidRPr="005708F9">
        <w:rPr>
          <w:rFonts w:ascii="Arial Narrow" w:hAnsi="Arial Narrow" w:cs="Arial"/>
          <w:b/>
          <w:shd w:val="clear" w:color="auto" w:fill="FFFFFF"/>
        </w:rPr>
        <w:t>KOP 202</w:t>
      </w:r>
      <w:r w:rsidR="001C4AD6">
        <w:rPr>
          <w:rFonts w:ascii="Arial Narrow" w:hAnsi="Arial Narrow" w:cs="Arial"/>
          <w:b/>
          <w:shd w:val="clear" w:color="auto" w:fill="FFFFFF"/>
        </w:rPr>
        <w:t>6</w:t>
      </w:r>
      <w:r w:rsidRPr="005708F9">
        <w:rPr>
          <w:rFonts w:ascii="Arial Narrow" w:hAnsi="Arial Narrow" w:cs="Arial"/>
          <w:b/>
          <w:shd w:val="clear" w:color="auto" w:fill="FFFFFF"/>
        </w:rPr>
        <w:t xml:space="preserve">. aasta </w:t>
      </w:r>
      <w:r w:rsidR="001C4AD6">
        <w:rPr>
          <w:rFonts w:ascii="Arial Narrow" w:hAnsi="Arial Narrow" w:cs="Arial"/>
          <w:b/>
          <w:shd w:val="clear" w:color="auto" w:fill="FFFFFF"/>
        </w:rPr>
        <w:t>kevad</w:t>
      </w:r>
      <w:r w:rsidRPr="005708F9">
        <w:rPr>
          <w:rFonts w:ascii="Arial Narrow" w:hAnsi="Arial Narrow" w:cs="Arial"/>
          <w:b/>
          <w:shd w:val="clear" w:color="auto" w:fill="FFFFFF"/>
        </w:rPr>
        <w:t>voorus mittevastavaks tunnistatud projektide rahuldamata jätmine</w:t>
      </w:r>
    </w:p>
    <w:p w14:paraId="79B1F903" w14:textId="77777777" w:rsidR="00B11398" w:rsidRPr="00050EE8" w:rsidRDefault="00B11398" w:rsidP="00B11398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3BAAD21D" w14:textId="7C7AAB6F" w:rsidR="00B11398" w:rsidRDefault="00B11398" w:rsidP="00B11398">
      <w:pPr>
        <w:pStyle w:val="Vahedeta"/>
        <w:jc w:val="both"/>
        <w:rPr>
          <w:rFonts w:ascii="Arial Narrow" w:hAnsi="Arial Narrow" w:cs="Arial"/>
          <w:shd w:val="clear" w:color="auto" w:fill="FFFFFF"/>
        </w:rPr>
      </w:pPr>
      <w:r w:rsidRPr="005708F9">
        <w:rPr>
          <w:rFonts w:ascii="Arial Narrow" w:hAnsi="Arial Narrow" w:cs="Arial"/>
          <w:shd w:val="clear" w:color="auto" w:fill="FFFFFF"/>
        </w:rPr>
        <w:t xml:space="preserve">Maret Välja </w:t>
      </w:r>
      <w:r>
        <w:rPr>
          <w:rFonts w:ascii="Arial Narrow" w:hAnsi="Arial Narrow" w:cs="Arial"/>
          <w:shd w:val="clear" w:color="auto" w:fill="FFFFFF"/>
        </w:rPr>
        <w:t>jagas</w:t>
      </w:r>
      <w:r w:rsidRPr="005708F9">
        <w:rPr>
          <w:rFonts w:ascii="Arial Narrow" w:hAnsi="Arial Narrow" w:cs="Arial"/>
          <w:shd w:val="clear" w:color="auto" w:fill="FFFFFF"/>
        </w:rPr>
        <w:t xml:space="preserve"> selgitusi KOP 202</w:t>
      </w:r>
      <w:r w:rsidR="001C4AD6">
        <w:rPr>
          <w:rFonts w:ascii="Arial Narrow" w:hAnsi="Arial Narrow" w:cs="Arial"/>
          <w:shd w:val="clear" w:color="auto" w:fill="FFFFFF"/>
        </w:rPr>
        <w:t>6</w:t>
      </w:r>
      <w:r w:rsidRPr="005708F9">
        <w:rPr>
          <w:rFonts w:ascii="Arial Narrow" w:hAnsi="Arial Narrow" w:cs="Arial"/>
          <w:shd w:val="clear" w:color="auto" w:fill="FFFFFF"/>
        </w:rPr>
        <w:t xml:space="preserve">. aasta sügisvoorus esitatud projektide kohta, mis tulevad mittevastavaks tunnistamise tõttu rahuldamata jätta.  </w:t>
      </w:r>
    </w:p>
    <w:p w14:paraId="234B7D47" w14:textId="61B1299F" w:rsidR="00B11398" w:rsidRDefault="00B11398" w:rsidP="00B11398">
      <w:pPr>
        <w:pStyle w:val="Vahedeta"/>
        <w:jc w:val="both"/>
        <w:rPr>
          <w:rFonts w:ascii="Arial Narrow" w:hAnsi="Arial Narrow" w:cs="Arial"/>
          <w:bCs/>
          <w:shd w:val="clear" w:color="auto" w:fill="FFFFFF"/>
        </w:rPr>
      </w:pPr>
      <w:r w:rsidRPr="00153E8A">
        <w:rPr>
          <w:rFonts w:ascii="Arial Narrow" w:hAnsi="Arial Narrow" w:cs="Arial"/>
          <w:bCs/>
          <w:u w:val="single"/>
          <w:shd w:val="clear" w:color="auto" w:fill="FFFFFF"/>
        </w:rPr>
        <w:t>Otsustati</w:t>
      </w:r>
      <w:r>
        <w:rPr>
          <w:rFonts w:ascii="Arial Narrow" w:hAnsi="Arial Narrow" w:cs="Arial"/>
          <w:bCs/>
          <w:shd w:val="clear" w:color="auto" w:fill="FFFFFF"/>
        </w:rPr>
        <w:t>:</w:t>
      </w:r>
    </w:p>
    <w:p w14:paraId="2211BEFF" w14:textId="13064664" w:rsidR="00B11398" w:rsidRPr="005708F9" w:rsidRDefault="00B11398" w:rsidP="00B11398">
      <w:pPr>
        <w:pStyle w:val="Vahedeta"/>
        <w:numPr>
          <w:ilvl w:val="1"/>
          <w:numId w:val="1"/>
        </w:numPr>
        <w:ind w:left="426" w:hanging="426"/>
        <w:jc w:val="both"/>
        <w:rPr>
          <w:rFonts w:ascii="Arial Narrow" w:hAnsi="Arial Narrow"/>
          <w:shd w:val="clear" w:color="auto" w:fill="FFFFFF"/>
        </w:rPr>
      </w:pPr>
      <w:r w:rsidRPr="005708F9">
        <w:rPr>
          <w:rFonts w:ascii="Arial Narrow" w:hAnsi="Arial Narrow" w:cs="Arial"/>
          <w:bCs/>
          <w:shd w:val="clear" w:color="auto" w:fill="FFFFFF"/>
        </w:rPr>
        <w:t xml:space="preserve">Võtta vastu HOL juhatuse </w:t>
      </w:r>
      <w:r w:rsidR="001C4AD6">
        <w:rPr>
          <w:rFonts w:ascii="Arial Narrow" w:hAnsi="Arial Narrow" w:cs="Arial"/>
          <w:bCs/>
          <w:shd w:val="clear" w:color="auto" w:fill="FFFFFF"/>
        </w:rPr>
        <w:t>13</w:t>
      </w:r>
      <w:r>
        <w:rPr>
          <w:rFonts w:ascii="Arial Narrow" w:hAnsi="Arial Narrow" w:cs="Arial"/>
          <w:bCs/>
          <w:shd w:val="clear" w:color="auto" w:fill="FFFFFF"/>
        </w:rPr>
        <w:t>.</w:t>
      </w:r>
      <w:r w:rsidR="001C4AD6">
        <w:rPr>
          <w:rFonts w:ascii="Arial Narrow" w:hAnsi="Arial Narrow" w:cs="Arial"/>
          <w:bCs/>
          <w:shd w:val="clear" w:color="auto" w:fill="FFFFFF"/>
        </w:rPr>
        <w:t>05</w:t>
      </w:r>
      <w:r w:rsidRPr="005708F9">
        <w:rPr>
          <w:rFonts w:ascii="Arial Narrow" w:hAnsi="Arial Narrow" w:cs="Arial"/>
          <w:bCs/>
          <w:shd w:val="clear" w:color="auto" w:fill="FFFFFF"/>
        </w:rPr>
        <w:t>.202</w:t>
      </w:r>
      <w:r w:rsidR="001C4AD6">
        <w:rPr>
          <w:rFonts w:ascii="Arial Narrow" w:hAnsi="Arial Narrow" w:cs="Arial"/>
          <w:bCs/>
          <w:shd w:val="clear" w:color="auto" w:fill="FFFFFF"/>
        </w:rPr>
        <w:t>6</w:t>
      </w:r>
      <w:r w:rsidRPr="005708F9">
        <w:rPr>
          <w:rFonts w:ascii="Arial Narrow" w:hAnsi="Arial Narrow" w:cs="Arial"/>
          <w:bCs/>
          <w:shd w:val="clear" w:color="auto" w:fill="FFFFFF"/>
        </w:rPr>
        <w:t xml:space="preserve"> otsused nr </w:t>
      </w:r>
      <w:r w:rsidR="001C4AD6">
        <w:rPr>
          <w:rFonts w:ascii="Arial Narrow" w:hAnsi="Arial Narrow" w:cs="Arial"/>
          <w:bCs/>
          <w:shd w:val="clear" w:color="auto" w:fill="FFFFFF"/>
        </w:rPr>
        <w:t>11</w:t>
      </w:r>
      <w:r>
        <w:rPr>
          <w:rFonts w:ascii="Arial Narrow" w:hAnsi="Arial Narrow" w:cs="Arial"/>
          <w:bCs/>
          <w:shd w:val="clear" w:color="auto" w:fill="FFFFFF"/>
        </w:rPr>
        <w:t>-1</w:t>
      </w:r>
      <w:r w:rsidR="001C4AD6">
        <w:rPr>
          <w:rFonts w:ascii="Arial Narrow" w:hAnsi="Arial Narrow" w:cs="Arial"/>
          <w:bCs/>
          <w:shd w:val="clear" w:color="auto" w:fill="FFFFFF"/>
        </w:rPr>
        <w:t>8</w:t>
      </w:r>
      <w:r w:rsidRPr="005708F9">
        <w:rPr>
          <w:rFonts w:ascii="Arial Narrow" w:hAnsi="Arial Narrow" w:cs="Arial"/>
          <w:bCs/>
          <w:shd w:val="clear" w:color="auto" w:fill="FFFFFF"/>
        </w:rPr>
        <w:t xml:space="preserve"> „Taotluse rahuldamata jätmine“.</w:t>
      </w:r>
    </w:p>
    <w:p w14:paraId="1C2C62E5" w14:textId="00FA8451" w:rsidR="00B11398" w:rsidRDefault="00B11398" w:rsidP="00F45563">
      <w:pPr>
        <w:pStyle w:val="Vahedeta"/>
        <w:ind w:left="720"/>
        <w:jc w:val="both"/>
        <w:rPr>
          <w:rFonts w:ascii="Arial Narrow" w:hAnsi="Arial Narrow" w:cs="Arial"/>
          <w:b/>
          <w:shd w:val="clear" w:color="auto" w:fill="FFFFFF"/>
        </w:rPr>
      </w:pPr>
    </w:p>
    <w:p w14:paraId="25B2B89F" w14:textId="54617125" w:rsidR="0082310D" w:rsidRDefault="0082310D" w:rsidP="00F45563">
      <w:pPr>
        <w:pStyle w:val="Vahedeta"/>
        <w:ind w:left="720"/>
        <w:jc w:val="both"/>
        <w:rPr>
          <w:rFonts w:ascii="Arial Narrow" w:hAnsi="Arial Narrow" w:cs="Arial"/>
          <w:b/>
          <w:shd w:val="clear" w:color="auto" w:fill="FFFFFF"/>
        </w:rPr>
      </w:pPr>
    </w:p>
    <w:p w14:paraId="7268D3F0" w14:textId="7CDCDE32" w:rsidR="0082310D" w:rsidRPr="0065314D" w:rsidRDefault="0082310D" w:rsidP="0082310D">
      <w:pPr>
        <w:pStyle w:val="Vahedeta"/>
        <w:numPr>
          <w:ilvl w:val="0"/>
          <w:numId w:val="1"/>
        </w:numPr>
        <w:jc w:val="both"/>
        <w:rPr>
          <w:rFonts w:ascii="Arial Narrow" w:hAnsi="Arial Narrow" w:cs="Arial"/>
          <w:b/>
          <w:shd w:val="clear" w:color="auto" w:fill="FFFFFF"/>
        </w:rPr>
      </w:pPr>
      <w:r>
        <w:rPr>
          <w:rFonts w:ascii="Arial Narrow" w:hAnsi="Arial Narrow" w:cs="Arial"/>
          <w:b/>
          <w:shd w:val="clear" w:color="auto" w:fill="FFFFFF"/>
        </w:rPr>
        <w:t>HOL volikogu koosolek 20.05.2026</w:t>
      </w:r>
    </w:p>
    <w:p w14:paraId="3A979A32" w14:textId="77777777" w:rsidR="0082310D" w:rsidRPr="00050EE8" w:rsidRDefault="0082310D" w:rsidP="0082310D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65033B51" w14:textId="58C1852A" w:rsidR="0082310D" w:rsidRDefault="0082310D" w:rsidP="0082310D">
      <w:pPr>
        <w:pStyle w:val="Vahedeta"/>
        <w:jc w:val="both"/>
        <w:rPr>
          <w:rFonts w:ascii="Arial Narrow" w:hAnsi="Arial Narrow" w:cs="Arial"/>
          <w:shd w:val="clear" w:color="auto" w:fill="FFFFFF"/>
        </w:rPr>
      </w:pPr>
      <w:r w:rsidRPr="00EA023E">
        <w:rPr>
          <w:rFonts w:ascii="Arial Narrow" w:hAnsi="Arial Narrow" w:cs="Arial"/>
          <w:shd w:val="clear" w:color="auto" w:fill="FFFFFF"/>
        </w:rPr>
        <w:t xml:space="preserve">Andre Sepp andis ülevaate kavandatavast HOL volikogu </w:t>
      </w:r>
      <w:r>
        <w:rPr>
          <w:rFonts w:ascii="Arial Narrow" w:hAnsi="Arial Narrow" w:cs="Arial"/>
          <w:shd w:val="clear" w:color="auto" w:fill="FFFFFF"/>
        </w:rPr>
        <w:t>20.05.2026</w:t>
      </w:r>
      <w:r w:rsidRPr="00EA023E">
        <w:rPr>
          <w:rFonts w:ascii="Arial Narrow" w:hAnsi="Arial Narrow" w:cs="Arial"/>
          <w:shd w:val="clear" w:color="auto" w:fill="FFFFFF"/>
        </w:rPr>
        <w:t xml:space="preserve"> koosoleku</w:t>
      </w:r>
      <w:r>
        <w:rPr>
          <w:rFonts w:ascii="Arial Narrow" w:hAnsi="Arial Narrow" w:cs="Arial"/>
          <w:shd w:val="clear" w:color="auto" w:fill="FFFFFF"/>
        </w:rPr>
        <w:t xml:space="preserve"> kokku kutsumisest</w:t>
      </w:r>
      <w:r w:rsidRPr="00EA023E">
        <w:rPr>
          <w:rFonts w:ascii="Arial Narrow" w:hAnsi="Arial Narrow" w:cs="Arial"/>
          <w:shd w:val="clear" w:color="auto" w:fill="FFFFFF"/>
        </w:rPr>
        <w:t xml:space="preserve"> </w:t>
      </w:r>
      <w:r>
        <w:rPr>
          <w:rFonts w:ascii="Arial Narrow" w:hAnsi="Arial Narrow" w:cs="Arial"/>
          <w:shd w:val="clear" w:color="auto" w:fill="FFFFFF"/>
        </w:rPr>
        <w:t>Maardus</w:t>
      </w:r>
      <w:r w:rsidRPr="00EA023E">
        <w:rPr>
          <w:rFonts w:ascii="Arial Narrow" w:hAnsi="Arial Narrow" w:cs="Arial"/>
          <w:shd w:val="clear" w:color="auto" w:fill="FFFFFF"/>
        </w:rPr>
        <w:t xml:space="preserve"> ning </w:t>
      </w:r>
      <w:r>
        <w:rPr>
          <w:rFonts w:ascii="Arial Narrow" w:hAnsi="Arial Narrow" w:cs="Arial"/>
          <w:shd w:val="clear" w:color="auto" w:fill="FFFFFF"/>
        </w:rPr>
        <w:t>koosoleku</w:t>
      </w:r>
      <w:r w:rsidRPr="00EA023E">
        <w:rPr>
          <w:rFonts w:ascii="Arial Narrow" w:hAnsi="Arial Narrow" w:cs="Arial"/>
          <w:shd w:val="clear" w:color="auto" w:fill="FFFFFF"/>
        </w:rPr>
        <w:t xml:space="preserve"> päevakorra projektist. </w:t>
      </w:r>
    </w:p>
    <w:p w14:paraId="48077362" w14:textId="77777777" w:rsidR="0082310D" w:rsidRDefault="0082310D" w:rsidP="0082310D">
      <w:pPr>
        <w:pStyle w:val="Vahedeta"/>
        <w:jc w:val="both"/>
        <w:rPr>
          <w:rFonts w:ascii="Arial Narrow" w:hAnsi="Arial Narrow" w:cs="Arial"/>
          <w:bCs/>
          <w:shd w:val="clear" w:color="auto" w:fill="FFFFFF"/>
        </w:rPr>
      </w:pPr>
      <w:r w:rsidRPr="00153E8A">
        <w:rPr>
          <w:rFonts w:ascii="Arial Narrow" w:hAnsi="Arial Narrow" w:cs="Arial"/>
          <w:bCs/>
          <w:u w:val="single"/>
          <w:shd w:val="clear" w:color="auto" w:fill="FFFFFF"/>
        </w:rPr>
        <w:t>Otsustati</w:t>
      </w:r>
      <w:r>
        <w:rPr>
          <w:rFonts w:ascii="Arial Narrow" w:hAnsi="Arial Narrow" w:cs="Arial"/>
          <w:bCs/>
          <w:shd w:val="clear" w:color="auto" w:fill="FFFFFF"/>
        </w:rPr>
        <w:t>:</w:t>
      </w:r>
    </w:p>
    <w:p w14:paraId="60E25216" w14:textId="432ACF0B" w:rsidR="0082310D" w:rsidRDefault="0082310D" w:rsidP="0082310D">
      <w:pPr>
        <w:pStyle w:val="Vahedeta"/>
        <w:numPr>
          <w:ilvl w:val="1"/>
          <w:numId w:val="1"/>
        </w:numPr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K</w:t>
      </w:r>
      <w:r w:rsidRPr="00EA023E">
        <w:rPr>
          <w:rFonts w:ascii="Arial Narrow" w:hAnsi="Arial Narrow" w:cs="Arial"/>
          <w:bCs/>
          <w:shd w:val="clear" w:color="auto" w:fill="FFFFFF"/>
        </w:rPr>
        <w:t xml:space="preserve">innitada HOL volikogu </w:t>
      </w:r>
      <w:r>
        <w:rPr>
          <w:rFonts w:ascii="Arial Narrow" w:hAnsi="Arial Narrow" w:cs="Arial"/>
          <w:bCs/>
          <w:shd w:val="clear" w:color="auto" w:fill="FFFFFF"/>
        </w:rPr>
        <w:t xml:space="preserve">20.05.2026 </w:t>
      </w:r>
      <w:r w:rsidRPr="00EA023E">
        <w:rPr>
          <w:rFonts w:ascii="Arial Narrow" w:hAnsi="Arial Narrow" w:cs="Arial"/>
          <w:bCs/>
          <w:shd w:val="clear" w:color="auto" w:fill="FFFFFF"/>
        </w:rPr>
        <w:t>koosoleku päevakord.</w:t>
      </w:r>
    </w:p>
    <w:p w14:paraId="393E856D" w14:textId="2E9174D3" w:rsidR="0082310D" w:rsidRDefault="0082310D" w:rsidP="00F45563">
      <w:pPr>
        <w:pStyle w:val="Vahedeta"/>
        <w:ind w:left="720"/>
        <w:jc w:val="both"/>
        <w:rPr>
          <w:rFonts w:ascii="Arial Narrow" w:hAnsi="Arial Narrow" w:cs="Arial"/>
          <w:b/>
          <w:shd w:val="clear" w:color="auto" w:fill="FFFFFF"/>
        </w:rPr>
      </w:pPr>
    </w:p>
    <w:p w14:paraId="69A874F0" w14:textId="77777777" w:rsidR="00B11398" w:rsidRDefault="00B11398" w:rsidP="00F45563">
      <w:pPr>
        <w:pStyle w:val="Vahedeta"/>
        <w:ind w:left="720"/>
        <w:jc w:val="both"/>
        <w:rPr>
          <w:rFonts w:ascii="Arial Narrow" w:hAnsi="Arial Narrow" w:cs="Arial"/>
          <w:b/>
          <w:shd w:val="clear" w:color="auto" w:fill="FFFFFF"/>
        </w:rPr>
      </w:pPr>
    </w:p>
    <w:p w14:paraId="27297C21" w14:textId="6A519401" w:rsidR="00FA1069" w:rsidRDefault="0012759F" w:rsidP="0082310D">
      <w:pPr>
        <w:pStyle w:val="Vahedeta"/>
        <w:numPr>
          <w:ilvl w:val="0"/>
          <w:numId w:val="1"/>
        </w:numPr>
        <w:jc w:val="both"/>
        <w:rPr>
          <w:rFonts w:ascii="Arial Narrow" w:hAnsi="Arial Narrow" w:cs="Arial"/>
          <w:b/>
          <w:shd w:val="clear" w:color="auto" w:fill="FFFFFF"/>
        </w:rPr>
      </w:pPr>
      <w:r>
        <w:rPr>
          <w:rFonts w:ascii="Arial Narrow" w:hAnsi="Arial Narrow" w:cs="Arial"/>
          <w:b/>
          <w:shd w:val="clear" w:color="auto" w:fill="FFFFFF"/>
        </w:rPr>
        <w:t>MATA rahastuse 2024-2027 võimalik ümberjagamine</w:t>
      </w:r>
    </w:p>
    <w:p w14:paraId="7D8BD042" w14:textId="77777777" w:rsidR="00FA1069" w:rsidRPr="00050EE8" w:rsidRDefault="00FA1069" w:rsidP="00FA1069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719B8CC5" w14:textId="6BE8F24C" w:rsidR="0012759F" w:rsidRDefault="00FA1069" w:rsidP="00FA1069">
      <w:pPr>
        <w:pStyle w:val="Vahedeta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Andre Sepp </w:t>
      </w:r>
      <w:r w:rsidR="0012759F">
        <w:rPr>
          <w:rFonts w:ascii="Arial Narrow" w:hAnsi="Arial Narrow" w:cs="Arial"/>
          <w:bCs/>
          <w:shd w:val="clear" w:color="auto" w:fill="FFFFFF"/>
        </w:rPr>
        <w:t>ja Tiina Beldsinsky selgitasid võimalusi MATA vahe</w:t>
      </w:r>
      <w:r w:rsidR="00BF09B4">
        <w:rPr>
          <w:rFonts w:ascii="Arial Narrow" w:hAnsi="Arial Narrow" w:cs="Arial"/>
          <w:bCs/>
          <w:shd w:val="clear" w:color="auto" w:fill="FFFFFF"/>
        </w:rPr>
        <w:t>ndite ümberjagamiseks, kuivõrd R</w:t>
      </w:r>
      <w:r w:rsidR="0012759F">
        <w:rPr>
          <w:rFonts w:ascii="Arial Narrow" w:hAnsi="Arial Narrow" w:cs="Arial"/>
          <w:bCs/>
          <w:shd w:val="clear" w:color="auto" w:fill="FFFFFF"/>
        </w:rPr>
        <w:t>ae vald teatas nende kavandatava objekti ära</w:t>
      </w:r>
      <w:r w:rsidR="00F95521">
        <w:rPr>
          <w:rFonts w:ascii="Arial Narrow" w:hAnsi="Arial Narrow" w:cs="Arial"/>
          <w:bCs/>
          <w:shd w:val="clear" w:color="auto" w:fill="FFFFFF"/>
        </w:rPr>
        <w:t xml:space="preserve"> langemisest (kuivõrd toetuse summa on võrreldes projekti kuludega sedavõrd väike</w:t>
      </w:r>
      <w:r w:rsidR="009B0D06">
        <w:rPr>
          <w:rFonts w:ascii="Arial Narrow" w:hAnsi="Arial Narrow" w:cs="Arial"/>
          <w:bCs/>
          <w:shd w:val="clear" w:color="auto" w:fill="FFFFFF"/>
        </w:rPr>
        <w:t xml:space="preserve"> ning vallal on olemas alternatiivne lahendus</w:t>
      </w:r>
      <w:r w:rsidR="00F95521">
        <w:rPr>
          <w:rFonts w:ascii="Arial Narrow" w:hAnsi="Arial Narrow" w:cs="Arial"/>
          <w:bCs/>
          <w:shd w:val="clear" w:color="auto" w:fill="FFFFFF"/>
        </w:rPr>
        <w:t>).</w:t>
      </w:r>
      <w:r w:rsidR="00D27F67">
        <w:rPr>
          <w:rFonts w:ascii="Arial Narrow" w:hAnsi="Arial Narrow" w:cs="Arial"/>
          <w:bCs/>
          <w:shd w:val="clear" w:color="auto" w:fill="FFFFFF"/>
        </w:rPr>
        <w:t xml:space="preserve"> </w:t>
      </w:r>
    </w:p>
    <w:p w14:paraId="505CBF72" w14:textId="7774558D" w:rsidR="00FA1069" w:rsidRDefault="00FA1069" w:rsidP="00FA1069">
      <w:pPr>
        <w:pStyle w:val="Vahedeta"/>
        <w:rPr>
          <w:rFonts w:ascii="Arial Narrow" w:hAnsi="Arial Narrow" w:cs="Arial"/>
          <w:bCs/>
          <w:shd w:val="clear" w:color="auto" w:fill="FFFFFF"/>
        </w:rPr>
      </w:pPr>
      <w:r w:rsidRPr="00153E8A">
        <w:rPr>
          <w:rFonts w:ascii="Arial Narrow" w:hAnsi="Arial Narrow" w:cs="Arial"/>
          <w:bCs/>
          <w:u w:val="single"/>
          <w:shd w:val="clear" w:color="auto" w:fill="FFFFFF"/>
        </w:rPr>
        <w:t>Otsustati</w:t>
      </w:r>
      <w:r>
        <w:rPr>
          <w:rFonts w:ascii="Arial Narrow" w:hAnsi="Arial Narrow" w:cs="Arial"/>
          <w:bCs/>
          <w:shd w:val="clear" w:color="auto" w:fill="FFFFFF"/>
        </w:rPr>
        <w:t>:</w:t>
      </w:r>
    </w:p>
    <w:p w14:paraId="06E52E42" w14:textId="4EA6D918" w:rsidR="0012759F" w:rsidRPr="0012759F" w:rsidRDefault="0054434B" w:rsidP="0082310D">
      <w:pPr>
        <w:pStyle w:val="Vahedeta"/>
        <w:numPr>
          <w:ilvl w:val="1"/>
          <w:numId w:val="1"/>
        </w:numPr>
        <w:tabs>
          <w:tab w:val="left" w:pos="360"/>
        </w:tabs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/>
          <w:bCs/>
          <w:color w:val="000000"/>
        </w:rPr>
        <w:t>Võtta teadmiseks, et ümber võib suunata 2026. ja 2027. aasta vahendeid.</w:t>
      </w:r>
    </w:p>
    <w:p w14:paraId="62D8D40C" w14:textId="3B0BE02B" w:rsidR="0012759F" w:rsidRPr="0012759F" w:rsidRDefault="0054434B" w:rsidP="0082310D">
      <w:pPr>
        <w:pStyle w:val="Vahedeta"/>
        <w:numPr>
          <w:ilvl w:val="1"/>
          <w:numId w:val="1"/>
        </w:numPr>
        <w:tabs>
          <w:tab w:val="left" w:pos="360"/>
        </w:tabs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/>
          <w:bCs/>
          <w:color w:val="000000"/>
        </w:rPr>
        <w:t>Vajadusel muuta MATA rahastuse kasutamist käsitlevat HOL volikogu otsust</w:t>
      </w:r>
      <w:r w:rsidR="00756A93">
        <w:rPr>
          <w:rFonts w:ascii="Arial Narrow" w:hAnsi="Arial Narrow"/>
          <w:bCs/>
          <w:color w:val="000000"/>
        </w:rPr>
        <w:t xml:space="preserve"> (soovitavalt juunis)</w:t>
      </w:r>
      <w:r>
        <w:rPr>
          <w:rFonts w:ascii="Arial Narrow" w:hAnsi="Arial Narrow"/>
          <w:bCs/>
          <w:color w:val="000000"/>
        </w:rPr>
        <w:t>.</w:t>
      </w:r>
    </w:p>
    <w:p w14:paraId="6C109905" w14:textId="7EDD58D3" w:rsidR="00E62845" w:rsidRDefault="00E62845" w:rsidP="006E29D7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0CA59AAE" w14:textId="482BBAC9" w:rsidR="00C6393F" w:rsidRDefault="00C6393F" w:rsidP="006E29D7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67DC15C1" w14:textId="626360CB" w:rsidR="00C6393F" w:rsidRDefault="00C6393F" w:rsidP="00C6393F">
      <w:pPr>
        <w:pStyle w:val="Vahedeta"/>
        <w:numPr>
          <w:ilvl w:val="0"/>
          <w:numId w:val="1"/>
        </w:numPr>
        <w:jc w:val="both"/>
        <w:rPr>
          <w:rFonts w:ascii="Arial Narrow" w:hAnsi="Arial Narrow" w:cs="Arial"/>
          <w:b/>
          <w:shd w:val="clear" w:color="auto" w:fill="FFFFFF"/>
        </w:rPr>
      </w:pPr>
      <w:r>
        <w:rPr>
          <w:rFonts w:ascii="Arial Narrow" w:hAnsi="Arial Narrow" w:cs="Arial"/>
          <w:b/>
          <w:shd w:val="clear" w:color="auto" w:fill="FFFFFF"/>
        </w:rPr>
        <w:t>Kandidaatide nimetamine ELVL töörühmadesse</w:t>
      </w:r>
    </w:p>
    <w:p w14:paraId="013B8DC5" w14:textId="77777777" w:rsidR="00C6393F" w:rsidRPr="00050EE8" w:rsidRDefault="00C6393F" w:rsidP="00C6393F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6C6F0031" w14:textId="2FD25F59" w:rsidR="00C6393F" w:rsidRDefault="00C6393F" w:rsidP="00C6393F">
      <w:pPr>
        <w:pStyle w:val="Vahedeta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Tulenevalt Eesti Linnade ja Valdade Liidu 17.04.2026 kirjast nr 2-4.1/4 on mitmed omavalitsused esitanud kandidaate ELVL töörühmadesse.</w:t>
      </w:r>
      <w:r w:rsidR="004822CB">
        <w:rPr>
          <w:rFonts w:ascii="Arial Narrow" w:hAnsi="Arial Narrow" w:cs="Arial"/>
          <w:bCs/>
          <w:shd w:val="clear" w:color="auto" w:fill="FFFFFF"/>
        </w:rPr>
        <w:t xml:space="preserve"> ELVL soovib, et </w:t>
      </w:r>
    </w:p>
    <w:p w14:paraId="5F00C9D1" w14:textId="77777777" w:rsidR="00C6393F" w:rsidRDefault="00C6393F" w:rsidP="00C6393F">
      <w:pPr>
        <w:pStyle w:val="Vahedeta"/>
        <w:rPr>
          <w:rFonts w:ascii="Arial Narrow" w:hAnsi="Arial Narrow" w:cs="Arial"/>
          <w:bCs/>
          <w:shd w:val="clear" w:color="auto" w:fill="FFFFFF"/>
        </w:rPr>
      </w:pPr>
      <w:r w:rsidRPr="00153E8A">
        <w:rPr>
          <w:rFonts w:ascii="Arial Narrow" w:hAnsi="Arial Narrow" w:cs="Arial"/>
          <w:bCs/>
          <w:u w:val="single"/>
          <w:shd w:val="clear" w:color="auto" w:fill="FFFFFF"/>
        </w:rPr>
        <w:t>Otsustati</w:t>
      </w:r>
      <w:r>
        <w:rPr>
          <w:rFonts w:ascii="Arial Narrow" w:hAnsi="Arial Narrow" w:cs="Arial"/>
          <w:bCs/>
          <w:shd w:val="clear" w:color="auto" w:fill="FFFFFF"/>
        </w:rPr>
        <w:t>:</w:t>
      </w:r>
    </w:p>
    <w:p w14:paraId="3C4B32DD" w14:textId="3967B917" w:rsidR="00C6393F" w:rsidRPr="0012759F" w:rsidRDefault="008A06AC" w:rsidP="00C6393F">
      <w:pPr>
        <w:pStyle w:val="Vahedeta"/>
        <w:numPr>
          <w:ilvl w:val="1"/>
          <w:numId w:val="1"/>
        </w:numPr>
        <w:tabs>
          <w:tab w:val="left" w:pos="360"/>
        </w:tabs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/>
          <w:bCs/>
          <w:color w:val="000000"/>
        </w:rPr>
        <w:t>Esitada ELVL-</w:t>
      </w:r>
      <w:proofErr w:type="spellStart"/>
      <w:r>
        <w:rPr>
          <w:rFonts w:ascii="Arial Narrow" w:hAnsi="Arial Narrow"/>
          <w:bCs/>
          <w:color w:val="000000"/>
        </w:rPr>
        <w:t>le</w:t>
      </w:r>
      <w:proofErr w:type="spellEnd"/>
      <w:r>
        <w:rPr>
          <w:rFonts w:ascii="Arial Narrow" w:hAnsi="Arial Narrow"/>
          <w:bCs/>
          <w:color w:val="000000"/>
        </w:rPr>
        <w:t xml:space="preserve"> kõik töörühmadesse esitatud isikud, nimetades nende juures ära kaks juhatuse eelistatavat isikut.</w:t>
      </w:r>
    </w:p>
    <w:p w14:paraId="3CBA1CB7" w14:textId="4AEC74B8" w:rsidR="00C6393F" w:rsidRDefault="00C6393F" w:rsidP="006E29D7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6C468152" w14:textId="77777777" w:rsidR="00C6393F" w:rsidRDefault="00C6393F" w:rsidP="006E29D7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27BE0174" w14:textId="3100C72E" w:rsidR="00816A29" w:rsidRDefault="00816A29" w:rsidP="00C6393F">
      <w:pPr>
        <w:pStyle w:val="Vahedeta"/>
        <w:numPr>
          <w:ilvl w:val="0"/>
          <w:numId w:val="1"/>
        </w:numPr>
        <w:jc w:val="both"/>
        <w:rPr>
          <w:rFonts w:ascii="Arial Narrow" w:hAnsi="Arial Narrow" w:cs="Arial"/>
          <w:b/>
          <w:shd w:val="clear" w:color="auto" w:fill="FFFFFF"/>
        </w:rPr>
      </w:pPr>
      <w:r>
        <w:rPr>
          <w:rFonts w:ascii="Arial Narrow" w:hAnsi="Arial Narrow" w:cs="Arial"/>
          <w:b/>
          <w:shd w:val="clear" w:color="auto" w:fill="FFFFFF"/>
        </w:rPr>
        <w:t>Informatiivsed ja kohapeal algatatud teemad</w:t>
      </w:r>
    </w:p>
    <w:p w14:paraId="3F4A99E1" w14:textId="77777777" w:rsidR="00816A29" w:rsidRDefault="00816A29" w:rsidP="00816A29">
      <w:pPr>
        <w:pStyle w:val="Vahedeta"/>
        <w:jc w:val="both"/>
        <w:rPr>
          <w:rFonts w:ascii="Arial Narrow" w:hAnsi="Arial Narrow" w:cs="Arial"/>
          <w:b/>
          <w:shd w:val="clear" w:color="auto" w:fill="FFFFFF"/>
        </w:rPr>
      </w:pPr>
    </w:p>
    <w:p w14:paraId="12875522" w14:textId="1336DB84" w:rsidR="00F4235D" w:rsidRDefault="008A06AC" w:rsidP="00C6393F">
      <w:pPr>
        <w:pStyle w:val="Vahedeta"/>
        <w:numPr>
          <w:ilvl w:val="1"/>
          <w:numId w:val="1"/>
        </w:numPr>
        <w:ind w:left="426" w:hanging="426"/>
        <w:jc w:val="both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HOL kevadseminar 28.05-29.05.2026.</w:t>
      </w:r>
    </w:p>
    <w:p w14:paraId="4F703100" w14:textId="77777777" w:rsidR="00987CDC" w:rsidRDefault="00987CDC" w:rsidP="00987CDC">
      <w:pPr>
        <w:pStyle w:val="Vahedeta"/>
        <w:ind w:left="426"/>
        <w:jc w:val="both"/>
        <w:rPr>
          <w:rFonts w:ascii="Arial Narrow" w:hAnsi="Arial Narrow" w:cs="Arial"/>
          <w:bCs/>
          <w:shd w:val="clear" w:color="auto" w:fill="FFFFFF"/>
        </w:rPr>
      </w:pPr>
    </w:p>
    <w:p w14:paraId="0DE772E7" w14:textId="77777777" w:rsidR="003969CF" w:rsidRDefault="003969CF" w:rsidP="00816A29">
      <w:pPr>
        <w:pStyle w:val="Vahedeta"/>
        <w:jc w:val="both"/>
        <w:rPr>
          <w:rFonts w:ascii="Arial Narrow" w:hAnsi="Arial Narrow" w:cs="Arial"/>
          <w:bCs/>
          <w:shd w:val="clear" w:color="auto" w:fill="FFFFFF"/>
        </w:rPr>
      </w:pPr>
    </w:p>
    <w:p w14:paraId="40C8ED1B" w14:textId="77777777" w:rsidR="00240B3C" w:rsidRDefault="00240B3C" w:rsidP="00671FDE">
      <w:pPr>
        <w:pStyle w:val="Vahedeta"/>
        <w:rPr>
          <w:rFonts w:ascii="Arial Narrow" w:hAnsi="Arial Narrow" w:cs="Arial"/>
          <w:bCs/>
          <w:shd w:val="clear" w:color="auto" w:fill="FFFFFF"/>
        </w:rPr>
      </w:pPr>
    </w:p>
    <w:p w14:paraId="6D08B549" w14:textId="1EB27F43" w:rsidR="00671FDE" w:rsidRPr="00671FDE" w:rsidRDefault="00671FDE" w:rsidP="00671FDE">
      <w:pPr>
        <w:pStyle w:val="Vahedeta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/ </w:t>
      </w:r>
      <w:r w:rsidRPr="00671FDE">
        <w:rPr>
          <w:rFonts w:ascii="Arial Narrow" w:hAnsi="Arial Narrow" w:cs="Arial"/>
          <w:bCs/>
          <w:i/>
          <w:iCs/>
          <w:shd w:val="clear" w:color="auto" w:fill="FFFFFF"/>
        </w:rPr>
        <w:t>digitaalselt allkirjastatud</w:t>
      </w:r>
      <w:r>
        <w:rPr>
          <w:rFonts w:ascii="Arial Narrow" w:hAnsi="Arial Narrow" w:cs="Arial"/>
          <w:bCs/>
          <w:shd w:val="clear" w:color="auto" w:fill="FFFFFF"/>
        </w:rPr>
        <w:t xml:space="preserve"> /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 xml:space="preserve">/ </w:t>
      </w:r>
      <w:r w:rsidRPr="00671FDE">
        <w:rPr>
          <w:rFonts w:ascii="Arial Narrow" w:hAnsi="Arial Narrow" w:cs="Arial"/>
          <w:bCs/>
          <w:i/>
          <w:iCs/>
          <w:shd w:val="clear" w:color="auto" w:fill="FFFFFF"/>
        </w:rPr>
        <w:t>digitaalselt allkirjastatud</w:t>
      </w:r>
      <w:r>
        <w:rPr>
          <w:rFonts w:ascii="Arial Narrow" w:hAnsi="Arial Narrow" w:cs="Arial"/>
          <w:bCs/>
          <w:shd w:val="clear" w:color="auto" w:fill="FFFFFF"/>
        </w:rPr>
        <w:t xml:space="preserve"> /</w:t>
      </w:r>
    </w:p>
    <w:p w14:paraId="3FA8E239" w14:textId="4CFB6B10" w:rsidR="000D04DB" w:rsidRPr="00671FDE" w:rsidRDefault="000D04DB" w:rsidP="003530BD">
      <w:pPr>
        <w:pStyle w:val="Vahedeta"/>
        <w:rPr>
          <w:rFonts w:ascii="Arial Narrow" w:hAnsi="Arial Narrow" w:cs="Arial"/>
          <w:bCs/>
          <w:shd w:val="clear" w:color="auto" w:fill="FFFFFF"/>
        </w:rPr>
      </w:pPr>
    </w:p>
    <w:p w14:paraId="64473427" w14:textId="4072375F" w:rsidR="000D04DB" w:rsidRDefault="00B75845" w:rsidP="003530BD">
      <w:pPr>
        <w:pStyle w:val="Vahedeta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Riivo Noor</w:t>
      </w:r>
      <w:r w:rsidR="00F4235D">
        <w:rPr>
          <w:rFonts w:ascii="Arial Narrow" w:hAnsi="Arial Narrow" w:cs="Arial"/>
          <w:bCs/>
          <w:shd w:val="clear" w:color="auto" w:fill="FFFFFF"/>
        </w:rPr>
        <w:tab/>
      </w:r>
      <w:r w:rsidR="00671FDE">
        <w:rPr>
          <w:rFonts w:ascii="Arial Narrow" w:hAnsi="Arial Narrow" w:cs="Arial"/>
          <w:bCs/>
          <w:shd w:val="clear" w:color="auto" w:fill="FFFFFF"/>
        </w:rPr>
        <w:tab/>
      </w:r>
      <w:r w:rsidR="00671FDE">
        <w:rPr>
          <w:rFonts w:ascii="Arial Narrow" w:hAnsi="Arial Narrow" w:cs="Arial"/>
          <w:bCs/>
          <w:shd w:val="clear" w:color="auto" w:fill="FFFFFF"/>
        </w:rPr>
        <w:tab/>
      </w:r>
      <w:r w:rsidR="00671FDE">
        <w:rPr>
          <w:rFonts w:ascii="Arial Narrow" w:hAnsi="Arial Narrow" w:cs="Arial"/>
          <w:bCs/>
          <w:shd w:val="clear" w:color="auto" w:fill="FFFFFF"/>
        </w:rPr>
        <w:tab/>
      </w:r>
      <w:r w:rsidR="000555F3">
        <w:rPr>
          <w:rFonts w:ascii="Arial Narrow" w:hAnsi="Arial Narrow" w:cs="Arial"/>
          <w:bCs/>
          <w:shd w:val="clear" w:color="auto" w:fill="FFFFFF"/>
        </w:rPr>
        <w:tab/>
      </w:r>
      <w:r w:rsidR="007B0961">
        <w:rPr>
          <w:rFonts w:ascii="Arial Narrow" w:hAnsi="Arial Narrow" w:cs="Arial"/>
          <w:bCs/>
          <w:shd w:val="clear" w:color="auto" w:fill="FFFFFF"/>
        </w:rPr>
        <w:t>Kristjan Kenapea</w:t>
      </w:r>
    </w:p>
    <w:p w14:paraId="2FFF0E64" w14:textId="380F0197" w:rsidR="00E803C0" w:rsidRDefault="00671FDE" w:rsidP="003530BD">
      <w:pPr>
        <w:pStyle w:val="Vahedeta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HOL </w:t>
      </w:r>
      <w:r w:rsidR="00B75845">
        <w:rPr>
          <w:rFonts w:ascii="Arial Narrow" w:hAnsi="Arial Narrow" w:cs="Arial"/>
          <w:bCs/>
          <w:shd w:val="clear" w:color="auto" w:fill="FFFFFF"/>
        </w:rPr>
        <w:t>ase</w:t>
      </w:r>
      <w:r w:rsidR="00237FB5">
        <w:rPr>
          <w:rFonts w:ascii="Arial Narrow" w:hAnsi="Arial Narrow" w:cs="Arial"/>
          <w:bCs/>
          <w:shd w:val="clear" w:color="auto" w:fill="FFFFFF"/>
        </w:rPr>
        <w:t>e</w:t>
      </w:r>
      <w:r w:rsidR="00C106B0">
        <w:rPr>
          <w:rFonts w:ascii="Arial Narrow" w:hAnsi="Arial Narrow" w:cs="Arial"/>
          <w:bCs/>
          <w:shd w:val="clear" w:color="auto" w:fill="FFFFFF"/>
        </w:rPr>
        <w:t>simees</w:t>
      </w:r>
      <w:r w:rsidR="00C106B0">
        <w:rPr>
          <w:rFonts w:ascii="Arial Narrow" w:hAnsi="Arial Narrow" w:cs="Arial"/>
          <w:bCs/>
          <w:shd w:val="clear" w:color="auto" w:fill="FFFFFF"/>
        </w:rPr>
        <w:tab/>
      </w:r>
      <w:r w:rsidR="00C106B0">
        <w:rPr>
          <w:rFonts w:ascii="Arial Narrow" w:hAnsi="Arial Narrow" w:cs="Arial"/>
          <w:bCs/>
          <w:shd w:val="clear" w:color="auto" w:fill="FFFFFF"/>
        </w:rPr>
        <w:tab/>
      </w:r>
      <w:r w:rsidR="00C106B0">
        <w:rPr>
          <w:rFonts w:ascii="Arial Narrow" w:hAnsi="Arial Narrow" w:cs="Arial"/>
          <w:bCs/>
          <w:shd w:val="clear" w:color="auto" w:fill="FFFFFF"/>
        </w:rPr>
        <w:tab/>
      </w:r>
      <w:r w:rsidR="00C106B0">
        <w:rPr>
          <w:rFonts w:ascii="Arial Narrow" w:hAnsi="Arial Narrow" w:cs="Arial"/>
          <w:bCs/>
          <w:shd w:val="clear" w:color="auto" w:fill="FFFFFF"/>
        </w:rPr>
        <w:tab/>
      </w:r>
      <w:r w:rsidR="00C106B0"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>Protokollija</w:t>
      </w:r>
    </w:p>
    <w:p w14:paraId="3344BB0E" w14:textId="70E8DE91" w:rsidR="002C1A8B" w:rsidRDefault="00F2067F" w:rsidP="003530BD">
      <w:pPr>
        <w:pStyle w:val="Vahedeta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.</w:t>
      </w:r>
    </w:p>
    <w:sectPr w:rsidR="002C1A8B" w:rsidSect="00A72523">
      <w:footerReference w:type="default" r:id="rId9"/>
      <w:pgSz w:w="11906" w:h="16838"/>
      <w:pgMar w:top="851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BCEA" w14:textId="77777777" w:rsidR="00360B1B" w:rsidRDefault="00360B1B">
      <w:pPr>
        <w:spacing w:after="0" w:line="240" w:lineRule="auto"/>
      </w:pPr>
      <w:r>
        <w:separator/>
      </w:r>
    </w:p>
  </w:endnote>
  <w:endnote w:type="continuationSeparator" w:id="0">
    <w:p w14:paraId="28EBE0AE" w14:textId="77777777" w:rsidR="00360B1B" w:rsidRDefault="0036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n">
    <w:altName w:val="Malgun Gothic Semilight"/>
    <w:charset w:val="BA"/>
    <w:family w:val="auto"/>
    <w:pitch w:val="variable"/>
    <w:sig w:usb0="E00002EF" w:usb1="4800205B" w:usb2="14A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86412"/>
      <w:docPartObj>
        <w:docPartGallery w:val="Page Numbers (Bottom of Page)"/>
        <w:docPartUnique/>
      </w:docPartObj>
    </w:sdtPr>
    <w:sdtEndPr/>
    <w:sdtContent>
      <w:p w14:paraId="19EA9615" w14:textId="71F3DD08" w:rsidR="00AB4F0E" w:rsidRDefault="00AB4F0E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38D">
          <w:rPr>
            <w:noProof/>
          </w:rPr>
          <w:t>2</w:t>
        </w:r>
        <w:r>
          <w:fldChar w:fldCharType="end"/>
        </w:r>
      </w:p>
    </w:sdtContent>
  </w:sdt>
  <w:p w14:paraId="25879E34" w14:textId="575CB076" w:rsidR="004F218D" w:rsidRPr="009C7F67" w:rsidRDefault="004F218D" w:rsidP="00BA44FB">
    <w:pPr>
      <w:pStyle w:val="Jalus"/>
      <w:tabs>
        <w:tab w:val="left" w:pos="3402"/>
      </w:tabs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C094" w14:textId="77777777" w:rsidR="00360B1B" w:rsidRDefault="00360B1B">
      <w:pPr>
        <w:spacing w:after="0" w:line="240" w:lineRule="auto"/>
      </w:pPr>
      <w:r>
        <w:separator/>
      </w:r>
    </w:p>
  </w:footnote>
  <w:footnote w:type="continuationSeparator" w:id="0">
    <w:p w14:paraId="6E982958" w14:textId="77777777" w:rsidR="00360B1B" w:rsidRDefault="00360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8A1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17165D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59776A6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DD82A85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40751C5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6F945B0"/>
    <w:multiLevelType w:val="multilevel"/>
    <w:tmpl w:val="808CF2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67139A3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73D6C31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BFC733D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54816C2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A3E738E"/>
    <w:multiLevelType w:val="multilevel"/>
    <w:tmpl w:val="205257C8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A0B2473"/>
    <w:multiLevelType w:val="hybridMultilevel"/>
    <w:tmpl w:val="2EC80D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12899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5733044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59B3F42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5061DF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5CD7FA2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8A931A4"/>
    <w:multiLevelType w:val="multilevel"/>
    <w:tmpl w:val="EE469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499343346">
    <w:abstractNumId w:val="7"/>
  </w:num>
  <w:num w:numId="2" w16cid:durableId="1617447217">
    <w:abstractNumId w:val="5"/>
  </w:num>
  <w:num w:numId="3" w16cid:durableId="1891332914">
    <w:abstractNumId w:val="1"/>
  </w:num>
  <w:num w:numId="4" w16cid:durableId="692339143">
    <w:abstractNumId w:val="7"/>
  </w:num>
  <w:num w:numId="5" w16cid:durableId="1406682430">
    <w:abstractNumId w:val="0"/>
  </w:num>
  <w:num w:numId="6" w16cid:durableId="1428501206">
    <w:abstractNumId w:val="6"/>
  </w:num>
  <w:num w:numId="7" w16cid:durableId="1128740685">
    <w:abstractNumId w:val="4"/>
  </w:num>
  <w:num w:numId="8" w16cid:durableId="483083571">
    <w:abstractNumId w:val="9"/>
  </w:num>
  <w:num w:numId="9" w16cid:durableId="804274272">
    <w:abstractNumId w:val="12"/>
  </w:num>
  <w:num w:numId="10" w16cid:durableId="2040815718">
    <w:abstractNumId w:val="15"/>
  </w:num>
  <w:num w:numId="11" w16cid:durableId="1470052953">
    <w:abstractNumId w:val="8"/>
  </w:num>
  <w:num w:numId="12" w16cid:durableId="1857379717">
    <w:abstractNumId w:val="17"/>
  </w:num>
  <w:num w:numId="13" w16cid:durableId="713237696">
    <w:abstractNumId w:val="2"/>
  </w:num>
  <w:num w:numId="14" w16cid:durableId="911624463">
    <w:abstractNumId w:val="11"/>
  </w:num>
  <w:num w:numId="15" w16cid:durableId="1276252025">
    <w:abstractNumId w:val="10"/>
  </w:num>
  <w:num w:numId="16" w16cid:durableId="1139346499">
    <w:abstractNumId w:val="14"/>
  </w:num>
  <w:num w:numId="17" w16cid:durableId="1160148842">
    <w:abstractNumId w:val="3"/>
  </w:num>
  <w:num w:numId="18" w16cid:durableId="1089892558">
    <w:abstractNumId w:val="13"/>
  </w:num>
  <w:num w:numId="19" w16cid:durableId="185993173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42"/>
    <w:rsid w:val="00001E6E"/>
    <w:rsid w:val="00001F54"/>
    <w:rsid w:val="0000400E"/>
    <w:rsid w:val="0000528C"/>
    <w:rsid w:val="0000704C"/>
    <w:rsid w:val="000077E8"/>
    <w:rsid w:val="00007B5B"/>
    <w:rsid w:val="00012314"/>
    <w:rsid w:val="00014013"/>
    <w:rsid w:val="00015DD6"/>
    <w:rsid w:val="000170E0"/>
    <w:rsid w:val="00017E6D"/>
    <w:rsid w:val="00017F2C"/>
    <w:rsid w:val="0002165C"/>
    <w:rsid w:val="00022FA0"/>
    <w:rsid w:val="00025559"/>
    <w:rsid w:val="0002567F"/>
    <w:rsid w:val="00025BF8"/>
    <w:rsid w:val="00025D0A"/>
    <w:rsid w:val="00027AFA"/>
    <w:rsid w:val="000309FD"/>
    <w:rsid w:val="000315F9"/>
    <w:rsid w:val="00035B3F"/>
    <w:rsid w:val="00040055"/>
    <w:rsid w:val="0004212B"/>
    <w:rsid w:val="000439F4"/>
    <w:rsid w:val="00045972"/>
    <w:rsid w:val="000463E0"/>
    <w:rsid w:val="00050EE8"/>
    <w:rsid w:val="00051FF5"/>
    <w:rsid w:val="00054B2A"/>
    <w:rsid w:val="00055059"/>
    <w:rsid w:val="000553E9"/>
    <w:rsid w:val="000555F3"/>
    <w:rsid w:val="00055612"/>
    <w:rsid w:val="00057204"/>
    <w:rsid w:val="00057E81"/>
    <w:rsid w:val="000626A3"/>
    <w:rsid w:val="00063F5D"/>
    <w:rsid w:val="0006440D"/>
    <w:rsid w:val="00070F82"/>
    <w:rsid w:val="00071B41"/>
    <w:rsid w:val="00071E24"/>
    <w:rsid w:val="00072E29"/>
    <w:rsid w:val="00075534"/>
    <w:rsid w:val="000758C5"/>
    <w:rsid w:val="00075959"/>
    <w:rsid w:val="0007614C"/>
    <w:rsid w:val="000770E2"/>
    <w:rsid w:val="0007751A"/>
    <w:rsid w:val="0007757D"/>
    <w:rsid w:val="000817A5"/>
    <w:rsid w:val="00083480"/>
    <w:rsid w:val="0008430C"/>
    <w:rsid w:val="00085B35"/>
    <w:rsid w:val="0008660D"/>
    <w:rsid w:val="00092694"/>
    <w:rsid w:val="00093FB0"/>
    <w:rsid w:val="0009530F"/>
    <w:rsid w:val="0009587F"/>
    <w:rsid w:val="0009590A"/>
    <w:rsid w:val="000A0DA7"/>
    <w:rsid w:val="000A1528"/>
    <w:rsid w:val="000A2C4A"/>
    <w:rsid w:val="000A5E20"/>
    <w:rsid w:val="000A5E72"/>
    <w:rsid w:val="000A6D4F"/>
    <w:rsid w:val="000A7273"/>
    <w:rsid w:val="000B3454"/>
    <w:rsid w:val="000B34B2"/>
    <w:rsid w:val="000B3B79"/>
    <w:rsid w:val="000B5F82"/>
    <w:rsid w:val="000C5B67"/>
    <w:rsid w:val="000C5F2C"/>
    <w:rsid w:val="000C5FBC"/>
    <w:rsid w:val="000C69E8"/>
    <w:rsid w:val="000D04DB"/>
    <w:rsid w:val="000D4C80"/>
    <w:rsid w:val="000D594D"/>
    <w:rsid w:val="000D595F"/>
    <w:rsid w:val="000D6E97"/>
    <w:rsid w:val="000E15FD"/>
    <w:rsid w:val="000E2087"/>
    <w:rsid w:val="000E3A89"/>
    <w:rsid w:val="000E3F1A"/>
    <w:rsid w:val="000E4F29"/>
    <w:rsid w:val="000E629A"/>
    <w:rsid w:val="000F1CD1"/>
    <w:rsid w:val="000F46F7"/>
    <w:rsid w:val="000F5150"/>
    <w:rsid w:val="0010023C"/>
    <w:rsid w:val="00100439"/>
    <w:rsid w:val="00100F5D"/>
    <w:rsid w:val="0010105A"/>
    <w:rsid w:val="001027D2"/>
    <w:rsid w:val="0010354D"/>
    <w:rsid w:val="00107689"/>
    <w:rsid w:val="0011152F"/>
    <w:rsid w:val="00111B94"/>
    <w:rsid w:val="00111CD0"/>
    <w:rsid w:val="00112563"/>
    <w:rsid w:val="00114AC8"/>
    <w:rsid w:val="001171B5"/>
    <w:rsid w:val="0011760F"/>
    <w:rsid w:val="00121D7A"/>
    <w:rsid w:val="0012395A"/>
    <w:rsid w:val="00124533"/>
    <w:rsid w:val="0012581B"/>
    <w:rsid w:val="00126C04"/>
    <w:rsid w:val="00127503"/>
    <w:rsid w:val="0012759F"/>
    <w:rsid w:val="0012779F"/>
    <w:rsid w:val="0013133A"/>
    <w:rsid w:val="001319F5"/>
    <w:rsid w:val="00131B3D"/>
    <w:rsid w:val="001336D1"/>
    <w:rsid w:val="00133DCE"/>
    <w:rsid w:val="00134609"/>
    <w:rsid w:val="001355E3"/>
    <w:rsid w:val="00136321"/>
    <w:rsid w:val="0014096C"/>
    <w:rsid w:val="00140F87"/>
    <w:rsid w:val="00143C4A"/>
    <w:rsid w:val="001473CE"/>
    <w:rsid w:val="00151FD7"/>
    <w:rsid w:val="00153AA1"/>
    <w:rsid w:val="00153E8A"/>
    <w:rsid w:val="00154C0A"/>
    <w:rsid w:val="001602DA"/>
    <w:rsid w:val="00160341"/>
    <w:rsid w:val="0016053F"/>
    <w:rsid w:val="001609EA"/>
    <w:rsid w:val="00165572"/>
    <w:rsid w:val="00165743"/>
    <w:rsid w:val="0016752A"/>
    <w:rsid w:val="001715AE"/>
    <w:rsid w:val="001717A2"/>
    <w:rsid w:val="00172456"/>
    <w:rsid w:val="00175580"/>
    <w:rsid w:val="00175BE4"/>
    <w:rsid w:val="00175F53"/>
    <w:rsid w:val="00181461"/>
    <w:rsid w:val="00182995"/>
    <w:rsid w:val="00182E9C"/>
    <w:rsid w:val="00183BB2"/>
    <w:rsid w:val="00184A90"/>
    <w:rsid w:val="00184B26"/>
    <w:rsid w:val="00185702"/>
    <w:rsid w:val="00186888"/>
    <w:rsid w:val="00190E2F"/>
    <w:rsid w:val="00191EE0"/>
    <w:rsid w:val="00195959"/>
    <w:rsid w:val="001961B0"/>
    <w:rsid w:val="001A0B3C"/>
    <w:rsid w:val="001A1E35"/>
    <w:rsid w:val="001A3943"/>
    <w:rsid w:val="001A3CFB"/>
    <w:rsid w:val="001A4065"/>
    <w:rsid w:val="001A4565"/>
    <w:rsid w:val="001A7158"/>
    <w:rsid w:val="001B221F"/>
    <w:rsid w:val="001B4382"/>
    <w:rsid w:val="001B7412"/>
    <w:rsid w:val="001B76E3"/>
    <w:rsid w:val="001C32EE"/>
    <w:rsid w:val="001C4A7F"/>
    <w:rsid w:val="001C4AD6"/>
    <w:rsid w:val="001C58EC"/>
    <w:rsid w:val="001C5F7E"/>
    <w:rsid w:val="001C69F8"/>
    <w:rsid w:val="001C6D36"/>
    <w:rsid w:val="001C7A07"/>
    <w:rsid w:val="001D107D"/>
    <w:rsid w:val="001D3C01"/>
    <w:rsid w:val="001D4A84"/>
    <w:rsid w:val="001D58CA"/>
    <w:rsid w:val="001D755E"/>
    <w:rsid w:val="001E12C5"/>
    <w:rsid w:val="001E1D65"/>
    <w:rsid w:val="001E6DC6"/>
    <w:rsid w:val="001F034A"/>
    <w:rsid w:val="001F394D"/>
    <w:rsid w:val="001F467F"/>
    <w:rsid w:val="001F4892"/>
    <w:rsid w:val="001F5C58"/>
    <w:rsid w:val="001F7356"/>
    <w:rsid w:val="001F77AA"/>
    <w:rsid w:val="00200E1A"/>
    <w:rsid w:val="0020239D"/>
    <w:rsid w:val="002059CE"/>
    <w:rsid w:val="002063CB"/>
    <w:rsid w:val="002069E4"/>
    <w:rsid w:val="002100F1"/>
    <w:rsid w:val="0021672E"/>
    <w:rsid w:val="00220A89"/>
    <w:rsid w:val="0022225F"/>
    <w:rsid w:val="00223F81"/>
    <w:rsid w:val="002244E7"/>
    <w:rsid w:val="00225EA4"/>
    <w:rsid w:val="00226F70"/>
    <w:rsid w:val="002272BA"/>
    <w:rsid w:val="00230090"/>
    <w:rsid w:val="00231D72"/>
    <w:rsid w:val="00236F69"/>
    <w:rsid w:val="00237868"/>
    <w:rsid w:val="00237F43"/>
    <w:rsid w:val="00237FB5"/>
    <w:rsid w:val="00240B3C"/>
    <w:rsid w:val="00241715"/>
    <w:rsid w:val="00242B21"/>
    <w:rsid w:val="00242D72"/>
    <w:rsid w:val="00243C8D"/>
    <w:rsid w:val="00246B41"/>
    <w:rsid w:val="00247677"/>
    <w:rsid w:val="002477AA"/>
    <w:rsid w:val="00251AEE"/>
    <w:rsid w:val="00252F53"/>
    <w:rsid w:val="00253B4E"/>
    <w:rsid w:val="00254DEB"/>
    <w:rsid w:val="00255926"/>
    <w:rsid w:val="00257D6A"/>
    <w:rsid w:val="00260809"/>
    <w:rsid w:val="00263B4B"/>
    <w:rsid w:val="0026403F"/>
    <w:rsid w:val="002647B3"/>
    <w:rsid w:val="00270163"/>
    <w:rsid w:val="00270BBA"/>
    <w:rsid w:val="00272AD0"/>
    <w:rsid w:val="00274D08"/>
    <w:rsid w:val="00275086"/>
    <w:rsid w:val="002760E3"/>
    <w:rsid w:val="00280B45"/>
    <w:rsid w:val="00283391"/>
    <w:rsid w:val="002837F2"/>
    <w:rsid w:val="0028670A"/>
    <w:rsid w:val="00286E57"/>
    <w:rsid w:val="00294E29"/>
    <w:rsid w:val="00295812"/>
    <w:rsid w:val="00295DFF"/>
    <w:rsid w:val="00295F0F"/>
    <w:rsid w:val="00296253"/>
    <w:rsid w:val="002976CF"/>
    <w:rsid w:val="002A154E"/>
    <w:rsid w:val="002A20D0"/>
    <w:rsid w:val="002A288C"/>
    <w:rsid w:val="002A72F1"/>
    <w:rsid w:val="002B15C4"/>
    <w:rsid w:val="002B16AE"/>
    <w:rsid w:val="002B2105"/>
    <w:rsid w:val="002B4552"/>
    <w:rsid w:val="002B4AFF"/>
    <w:rsid w:val="002B507D"/>
    <w:rsid w:val="002C099E"/>
    <w:rsid w:val="002C0A5E"/>
    <w:rsid w:val="002C1A8B"/>
    <w:rsid w:val="002C42D8"/>
    <w:rsid w:val="002C4B2E"/>
    <w:rsid w:val="002C65F4"/>
    <w:rsid w:val="002D2129"/>
    <w:rsid w:val="002D251A"/>
    <w:rsid w:val="002D3171"/>
    <w:rsid w:val="002D61FF"/>
    <w:rsid w:val="002D6653"/>
    <w:rsid w:val="002E06EE"/>
    <w:rsid w:val="002E1306"/>
    <w:rsid w:val="002E198B"/>
    <w:rsid w:val="002E1EE2"/>
    <w:rsid w:val="002E3D8B"/>
    <w:rsid w:val="002F0CFC"/>
    <w:rsid w:val="002F26E9"/>
    <w:rsid w:val="002F3ABD"/>
    <w:rsid w:val="002F57B9"/>
    <w:rsid w:val="00300BE4"/>
    <w:rsid w:val="00301FCB"/>
    <w:rsid w:val="003032BC"/>
    <w:rsid w:val="00303CC1"/>
    <w:rsid w:val="0030486C"/>
    <w:rsid w:val="00305C18"/>
    <w:rsid w:val="003061C8"/>
    <w:rsid w:val="00306A8B"/>
    <w:rsid w:val="0030775B"/>
    <w:rsid w:val="00307C1A"/>
    <w:rsid w:val="00312A0F"/>
    <w:rsid w:val="0031488A"/>
    <w:rsid w:val="00317E32"/>
    <w:rsid w:val="00321221"/>
    <w:rsid w:val="00323BEC"/>
    <w:rsid w:val="00324CD9"/>
    <w:rsid w:val="00332CDD"/>
    <w:rsid w:val="003341B2"/>
    <w:rsid w:val="0033459D"/>
    <w:rsid w:val="003349A3"/>
    <w:rsid w:val="003356A7"/>
    <w:rsid w:val="00335730"/>
    <w:rsid w:val="00335D5C"/>
    <w:rsid w:val="0033650E"/>
    <w:rsid w:val="003405E1"/>
    <w:rsid w:val="00340C79"/>
    <w:rsid w:val="00341035"/>
    <w:rsid w:val="00341919"/>
    <w:rsid w:val="00345806"/>
    <w:rsid w:val="003463E2"/>
    <w:rsid w:val="00347C55"/>
    <w:rsid w:val="0035189C"/>
    <w:rsid w:val="00351C36"/>
    <w:rsid w:val="003530BD"/>
    <w:rsid w:val="00353188"/>
    <w:rsid w:val="0035490B"/>
    <w:rsid w:val="00356DEA"/>
    <w:rsid w:val="00360B1B"/>
    <w:rsid w:val="00360B86"/>
    <w:rsid w:val="00360C21"/>
    <w:rsid w:val="003612C6"/>
    <w:rsid w:val="0036606F"/>
    <w:rsid w:val="00367443"/>
    <w:rsid w:val="00371B8C"/>
    <w:rsid w:val="003778DB"/>
    <w:rsid w:val="0038099E"/>
    <w:rsid w:val="00381098"/>
    <w:rsid w:val="00382B73"/>
    <w:rsid w:val="00383106"/>
    <w:rsid w:val="00385C93"/>
    <w:rsid w:val="00385C97"/>
    <w:rsid w:val="00386E0A"/>
    <w:rsid w:val="003936F9"/>
    <w:rsid w:val="003969CF"/>
    <w:rsid w:val="00397FAF"/>
    <w:rsid w:val="003A0567"/>
    <w:rsid w:val="003A0E76"/>
    <w:rsid w:val="003A413A"/>
    <w:rsid w:val="003A5534"/>
    <w:rsid w:val="003A5704"/>
    <w:rsid w:val="003A6686"/>
    <w:rsid w:val="003A77DD"/>
    <w:rsid w:val="003B1F73"/>
    <w:rsid w:val="003B21EF"/>
    <w:rsid w:val="003B4440"/>
    <w:rsid w:val="003B51E1"/>
    <w:rsid w:val="003B6BB5"/>
    <w:rsid w:val="003B6D6E"/>
    <w:rsid w:val="003C00A5"/>
    <w:rsid w:val="003C20CB"/>
    <w:rsid w:val="003C48CE"/>
    <w:rsid w:val="003C4E0A"/>
    <w:rsid w:val="003C691C"/>
    <w:rsid w:val="003C6D93"/>
    <w:rsid w:val="003D01D6"/>
    <w:rsid w:val="003D2F74"/>
    <w:rsid w:val="003D3CC4"/>
    <w:rsid w:val="003D3E26"/>
    <w:rsid w:val="003D565C"/>
    <w:rsid w:val="003E0979"/>
    <w:rsid w:val="003E1641"/>
    <w:rsid w:val="003E16B3"/>
    <w:rsid w:val="003E516D"/>
    <w:rsid w:val="003E75CC"/>
    <w:rsid w:val="003F0346"/>
    <w:rsid w:val="003F0E69"/>
    <w:rsid w:val="003F129C"/>
    <w:rsid w:val="003F289A"/>
    <w:rsid w:val="003F4920"/>
    <w:rsid w:val="003F6E08"/>
    <w:rsid w:val="00401A36"/>
    <w:rsid w:val="004035C2"/>
    <w:rsid w:val="0040416A"/>
    <w:rsid w:val="00411A55"/>
    <w:rsid w:val="00411C78"/>
    <w:rsid w:val="004158DA"/>
    <w:rsid w:val="00415F30"/>
    <w:rsid w:val="00417ACE"/>
    <w:rsid w:val="004205D8"/>
    <w:rsid w:val="00422562"/>
    <w:rsid w:val="004251CC"/>
    <w:rsid w:val="00425BEF"/>
    <w:rsid w:val="00426877"/>
    <w:rsid w:val="00430ACF"/>
    <w:rsid w:val="00430F29"/>
    <w:rsid w:val="004322C3"/>
    <w:rsid w:val="004325FF"/>
    <w:rsid w:val="00433E80"/>
    <w:rsid w:val="00434DA9"/>
    <w:rsid w:val="00437049"/>
    <w:rsid w:val="00437C50"/>
    <w:rsid w:val="00437E79"/>
    <w:rsid w:val="0044135F"/>
    <w:rsid w:val="00442C5A"/>
    <w:rsid w:val="00443372"/>
    <w:rsid w:val="004434C8"/>
    <w:rsid w:val="004436DF"/>
    <w:rsid w:val="00445373"/>
    <w:rsid w:val="00446295"/>
    <w:rsid w:val="00447EA3"/>
    <w:rsid w:val="00447EA5"/>
    <w:rsid w:val="004504B7"/>
    <w:rsid w:val="004508E4"/>
    <w:rsid w:val="004533D7"/>
    <w:rsid w:val="004534EC"/>
    <w:rsid w:val="004538ED"/>
    <w:rsid w:val="00453ED5"/>
    <w:rsid w:val="00453F2C"/>
    <w:rsid w:val="00456336"/>
    <w:rsid w:val="00456C72"/>
    <w:rsid w:val="0046074C"/>
    <w:rsid w:val="004622EB"/>
    <w:rsid w:val="00462706"/>
    <w:rsid w:val="004628BF"/>
    <w:rsid w:val="00464D78"/>
    <w:rsid w:val="00466632"/>
    <w:rsid w:val="00467498"/>
    <w:rsid w:val="00471C04"/>
    <w:rsid w:val="00472A8C"/>
    <w:rsid w:val="0047309B"/>
    <w:rsid w:val="00481981"/>
    <w:rsid w:val="004822CB"/>
    <w:rsid w:val="00483AEF"/>
    <w:rsid w:val="0048442A"/>
    <w:rsid w:val="0048541A"/>
    <w:rsid w:val="00485CAD"/>
    <w:rsid w:val="004912B4"/>
    <w:rsid w:val="00493054"/>
    <w:rsid w:val="00494984"/>
    <w:rsid w:val="00496F06"/>
    <w:rsid w:val="004975D9"/>
    <w:rsid w:val="00497B1D"/>
    <w:rsid w:val="004A10EF"/>
    <w:rsid w:val="004A3398"/>
    <w:rsid w:val="004A36D3"/>
    <w:rsid w:val="004A68B0"/>
    <w:rsid w:val="004A79F6"/>
    <w:rsid w:val="004B23D2"/>
    <w:rsid w:val="004B25A9"/>
    <w:rsid w:val="004B3093"/>
    <w:rsid w:val="004B6558"/>
    <w:rsid w:val="004B769A"/>
    <w:rsid w:val="004B7BFC"/>
    <w:rsid w:val="004B7EB8"/>
    <w:rsid w:val="004C6D55"/>
    <w:rsid w:val="004C7EEF"/>
    <w:rsid w:val="004D2704"/>
    <w:rsid w:val="004D2F64"/>
    <w:rsid w:val="004D3655"/>
    <w:rsid w:val="004D4A0C"/>
    <w:rsid w:val="004D4BE2"/>
    <w:rsid w:val="004D4E9F"/>
    <w:rsid w:val="004D590E"/>
    <w:rsid w:val="004D6D79"/>
    <w:rsid w:val="004E43E2"/>
    <w:rsid w:val="004E54C6"/>
    <w:rsid w:val="004E592F"/>
    <w:rsid w:val="004E78C3"/>
    <w:rsid w:val="004F218D"/>
    <w:rsid w:val="004F4526"/>
    <w:rsid w:val="004F640E"/>
    <w:rsid w:val="004F6471"/>
    <w:rsid w:val="004F7422"/>
    <w:rsid w:val="004F793D"/>
    <w:rsid w:val="005013BC"/>
    <w:rsid w:val="00502563"/>
    <w:rsid w:val="0050392A"/>
    <w:rsid w:val="00505976"/>
    <w:rsid w:val="00506370"/>
    <w:rsid w:val="00511461"/>
    <w:rsid w:val="00511C25"/>
    <w:rsid w:val="0051542E"/>
    <w:rsid w:val="00515A35"/>
    <w:rsid w:val="005174AD"/>
    <w:rsid w:val="005174B2"/>
    <w:rsid w:val="00517FC9"/>
    <w:rsid w:val="00520404"/>
    <w:rsid w:val="00520AD8"/>
    <w:rsid w:val="00521E72"/>
    <w:rsid w:val="0052204E"/>
    <w:rsid w:val="0052361F"/>
    <w:rsid w:val="005239E4"/>
    <w:rsid w:val="00524798"/>
    <w:rsid w:val="005310D0"/>
    <w:rsid w:val="00532FDE"/>
    <w:rsid w:val="005331FE"/>
    <w:rsid w:val="00533A9B"/>
    <w:rsid w:val="005349CA"/>
    <w:rsid w:val="0053515D"/>
    <w:rsid w:val="00535801"/>
    <w:rsid w:val="005363AA"/>
    <w:rsid w:val="00542A4D"/>
    <w:rsid w:val="00542DDC"/>
    <w:rsid w:val="00542F1C"/>
    <w:rsid w:val="005442B9"/>
    <w:rsid w:val="0054434B"/>
    <w:rsid w:val="00544F1E"/>
    <w:rsid w:val="005468A0"/>
    <w:rsid w:val="0054784D"/>
    <w:rsid w:val="0054797F"/>
    <w:rsid w:val="00547BE9"/>
    <w:rsid w:val="0055064A"/>
    <w:rsid w:val="0055088B"/>
    <w:rsid w:val="005515D9"/>
    <w:rsid w:val="00551A45"/>
    <w:rsid w:val="005521EB"/>
    <w:rsid w:val="005542B3"/>
    <w:rsid w:val="00554446"/>
    <w:rsid w:val="0055491E"/>
    <w:rsid w:val="00560C49"/>
    <w:rsid w:val="00565ED9"/>
    <w:rsid w:val="00566144"/>
    <w:rsid w:val="005701CF"/>
    <w:rsid w:val="005708F9"/>
    <w:rsid w:val="0057127A"/>
    <w:rsid w:val="00575B39"/>
    <w:rsid w:val="00580D53"/>
    <w:rsid w:val="00582D19"/>
    <w:rsid w:val="005864E2"/>
    <w:rsid w:val="005920E4"/>
    <w:rsid w:val="00592195"/>
    <w:rsid w:val="0059546E"/>
    <w:rsid w:val="00596AC1"/>
    <w:rsid w:val="00597E70"/>
    <w:rsid w:val="005A023E"/>
    <w:rsid w:val="005A0289"/>
    <w:rsid w:val="005A0EE9"/>
    <w:rsid w:val="005A2DBF"/>
    <w:rsid w:val="005A5AEC"/>
    <w:rsid w:val="005A62C6"/>
    <w:rsid w:val="005A6587"/>
    <w:rsid w:val="005A6EDC"/>
    <w:rsid w:val="005B7E05"/>
    <w:rsid w:val="005C5A76"/>
    <w:rsid w:val="005C765B"/>
    <w:rsid w:val="005C7BF1"/>
    <w:rsid w:val="005C7E42"/>
    <w:rsid w:val="005D00FB"/>
    <w:rsid w:val="005D03CA"/>
    <w:rsid w:val="005D0E52"/>
    <w:rsid w:val="005D1761"/>
    <w:rsid w:val="005D2BC8"/>
    <w:rsid w:val="005D405C"/>
    <w:rsid w:val="005D45FC"/>
    <w:rsid w:val="005D59AF"/>
    <w:rsid w:val="005D666B"/>
    <w:rsid w:val="005D6D84"/>
    <w:rsid w:val="005E057E"/>
    <w:rsid w:val="005E5881"/>
    <w:rsid w:val="005E7CB8"/>
    <w:rsid w:val="005F1BB1"/>
    <w:rsid w:val="005F6A10"/>
    <w:rsid w:val="0060185C"/>
    <w:rsid w:val="006040A0"/>
    <w:rsid w:val="00604CCC"/>
    <w:rsid w:val="00604F44"/>
    <w:rsid w:val="00610A6F"/>
    <w:rsid w:val="00612D60"/>
    <w:rsid w:val="00613956"/>
    <w:rsid w:val="00614A56"/>
    <w:rsid w:val="00617487"/>
    <w:rsid w:val="006224EA"/>
    <w:rsid w:val="00624322"/>
    <w:rsid w:val="00626291"/>
    <w:rsid w:val="00630582"/>
    <w:rsid w:val="00631577"/>
    <w:rsid w:val="00631799"/>
    <w:rsid w:val="00634312"/>
    <w:rsid w:val="00634340"/>
    <w:rsid w:val="00634ACD"/>
    <w:rsid w:val="00643C7D"/>
    <w:rsid w:val="00645F6E"/>
    <w:rsid w:val="006473A8"/>
    <w:rsid w:val="00647F7A"/>
    <w:rsid w:val="00650429"/>
    <w:rsid w:val="00650641"/>
    <w:rsid w:val="0065343E"/>
    <w:rsid w:val="00656432"/>
    <w:rsid w:val="0066063F"/>
    <w:rsid w:val="0066080E"/>
    <w:rsid w:val="006609F6"/>
    <w:rsid w:val="0066132D"/>
    <w:rsid w:val="00662005"/>
    <w:rsid w:val="00663ABE"/>
    <w:rsid w:val="006649FF"/>
    <w:rsid w:val="00664AE9"/>
    <w:rsid w:val="00664EE2"/>
    <w:rsid w:val="00665715"/>
    <w:rsid w:val="00666E2F"/>
    <w:rsid w:val="00667146"/>
    <w:rsid w:val="00667C9F"/>
    <w:rsid w:val="00671122"/>
    <w:rsid w:val="00671996"/>
    <w:rsid w:val="00671FDE"/>
    <w:rsid w:val="0067620B"/>
    <w:rsid w:val="00676850"/>
    <w:rsid w:val="00677EA9"/>
    <w:rsid w:val="00680112"/>
    <w:rsid w:val="006802A1"/>
    <w:rsid w:val="006813B9"/>
    <w:rsid w:val="006817A8"/>
    <w:rsid w:val="00681C39"/>
    <w:rsid w:val="0068507B"/>
    <w:rsid w:val="00685B39"/>
    <w:rsid w:val="006900FB"/>
    <w:rsid w:val="006907B2"/>
    <w:rsid w:val="00690A08"/>
    <w:rsid w:val="006925AA"/>
    <w:rsid w:val="00692F6E"/>
    <w:rsid w:val="00692FBF"/>
    <w:rsid w:val="00696D1F"/>
    <w:rsid w:val="00696F59"/>
    <w:rsid w:val="006A10D4"/>
    <w:rsid w:val="006A1428"/>
    <w:rsid w:val="006A20FF"/>
    <w:rsid w:val="006A2502"/>
    <w:rsid w:val="006A458B"/>
    <w:rsid w:val="006A5915"/>
    <w:rsid w:val="006A5CA5"/>
    <w:rsid w:val="006A5EA2"/>
    <w:rsid w:val="006A6EAC"/>
    <w:rsid w:val="006A7B2B"/>
    <w:rsid w:val="006B461A"/>
    <w:rsid w:val="006B4AAC"/>
    <w:rsid w:val="006C1B5C"/>
    <w:rsid w:val="006C2F84"/>
    <w:rsid w:val="006C3EC8"/>
    <w:rsid w:val="006C4A1E"/>
    <w:rsid w:val="006C6F23"/>
    <w:rsid w:val="006D0BF0"/>
    <w:rsid w:val="006D17D2"/>
    <w:rsid w:val="006D206D"/>
    <w:rsid w:val="006D2A0D"/>
    <w:rsid w:val="006D2E5D"/>
    <w:rsid w:val="006D34A5"/>
    <w:rsid w:val="006D587E"/>
    <w:rsid w:val="006D62D8"/>
    <w:rsid w:val="006E0AC2"/>
    <w:rsid w:val="006E2605"/>
    <w:rsid w:val="006E29D7"/>
    <w:rsid w:val="006E31D0"/>
    <w:rsid w:val="006E3DDB"/>
    <w:rsid w:val="006E4FA1"/>
    <w:rsid w:val="006F18A6"/>
    <w:rsid w:val="006F207B"/>
    <w:rsid w:val="006F5D3A"/>
    <w:rsid w:val="006F69C7"/>
    <w:rsid w:val="006F7D3E"/>
    <w:rsid w:val="007002F8"/>
    <w:rsid w:val="00700545"/>
    <w:rsid w:val="00700614"/>
    <w:rsid w:val="00700BFA"/>
    <w:rsid w:val="007047F7"/>
    <w:rsid w:val="007063B2"/>
    <w:rsid w:val="007070E1"/>
    <w:rsid w:val="00707593"/>
    <w:rsid w:val="007076FF"/>
    <w:rsid w:val="00707C9E"/>
    <w:rsid w:val="007100A4"/>
    <w:rsid w:val="00710E2C"/>
    <w:rsid w:val="00711D5C"/>
    <w:rsid w:val="00711DDF"/>
    <w:rsid w:val="00711EA4"/>
    <w:rsid w:val="0071212F"/>
    <w:rsid w:val="00713144"/>
    <w:rsid w:val="00716C1C"/>
    <w:rsid w:val="00720AE4"/>
    <w:rsid w:val="00721263"/>
    <w:rsid w:val="00721483"/>
    <w:rsid w:val="00721E4F"/>
    <w:rsid w:val="00723F0D"/>
    <w:rsid w:val="007241D2"/>
    <w:rsid w:val="00725CAC"/>
    <w:rsid w:val="00727833"/>
    <w:rsid w:val="007331B7"/>
    <w:rsid w:val="007341F8"/>
    <w:rsid w:val="007347E5"/>
    <w:rsid w:val="00735BCA"/>
    <w:rsid w:val="0073799E"/>
    <w:rsid w:val="007424D0"/>
    <w:rsid w:val="0074257C"/>
    <w:rsid w:val="00743378"/>
    <w:rsid w:val="0074360E"/>
    <w:rsid w:val="00743CB2"/>
    <w:rsid w:val="00743D01"/>
    <w:rsid w:val="00744F8D"/>
    <w:rsid w:val="007454D1"/>
    <w:rsid w:val="00745EB2"/>
    <w:rsid w:val="00750547"/>
    <w:rsid w:val="007505DB"/>
    <w:rsid w:val="00750ED3"/>
    <w:rsid w:val="00750F95"/>
    <w:rsid w:val="00754674"/>
    <w:rsid w:val="00756A93"/>
    <w:rsid w:val="00756B67"/>
    <w:rsid w:val="007576A3"/>
    <w:rsid w:val="0075785F"/>
    <w:rsid w:val="00757923"/>
    <w:rsid w:val="00760657"/>
    <w:rsid w:val="007612D6"/>
    <w:rsid w:val="00761386"/>
    <w:rsid w:val="007633B8"/>
    <w:rsid w:val="007668C6"/>
    <w:rsid w:val="00767A04"/>
    <w:rsid w:val="00770881"/>
    <w:rsid w:val="00773012"/>
    <w:rsid w:val="007768CA"/>
    <w:rsid w:val="00776C3F"/>
    <w:rsid w:val="00777669"/>
    <w:rsid w:val="0078097B"/>
    <w:rsid w:val="00781CB4"/>
    <w:rsid w:val="007840A6"/>
    <w:rsid w:val="00784793"/>
    <w:rsid w:val="00786670"/>
    <w:rsid w:val="00791E47"/>
    <w:rsid w:val="007949AC"/>
    <w:rsid w:val="00797B03"/>
    <w:rsid w:val="007A0AF5"/>
    <w:rsid w:val="007A33E3"/>
    <w:rsid w:val="007A3EB7"/>
    <w:rsid w:val="007A6447"/>
    <w:rsid w:val="007B0501"/>
    <w:rsid w:val="007B0961"/>
    <w:rsid w:val="007B19A8"/>
    <w:rsid w:val="007B390B"/>
    <w:rsid w:val="007B3C48"/>
    <w:rsid w:val="007C1EC8"/>
    <w:rsid w:val="007C264E"/>
    <w:rsid w:val="007C376E"/>
    <w:rsid w:val="007C4857"/>
    <w:rsid w:val="007C563B"/>
    <w:rsid w:val="007C5D2E"/>
    <w:rsid w:val="007C6F90"/>
    <w:rsid w:val="007C7414"/>
    <w:rsid w:val="007D0D8C"/>
    <w:rsid w:val="007D1750"/>
    <w:rsid w:val="007D223A"/>
    <w:rsid w:val="007D273E"/>
    <w:rsid w:val="007D45D1"/>
    <w:rsid w:val="007E4222"/>
    <w:rsid w:val="007E6DB7"/>
    <w:rsid w:val="007F177C"/>
    <w:rsid w:val="007F478F"/>
    <w:rsid w:val="007F5548"/>
    <w:rsid w:val="00802923"/>
    <w:rsid w:val="00802924"/>
    <w:rsid w:val="00802FE5"/>
    <w:rsid w:val="00807589"/>
    <w:rsid w:val="00810A1A"/>
    <w:rsid w:val="00811DC9"/>
    <w:rsid w:val="00813F6A"/>
    <w:rsid w:val="008140B7"/>
    <w:rsid w:val="00816A29"/>
    <w:rsid w:val="00816B4C"/>
    <w:rsid w:val="00820DE3"/>
    <w:rsid w:val="00821F40"/>
    <w:rsid w:val="0082310D"/>
    <w:rsid w:val="008233B1"/>
    <w:rsid w:val="00825BB6"/>
    <w:rsid w:val="00825FF9"/>
    <w:rsid w:val="008266A8"/>
    <w:rsid w:val="0082765F"/>
    <w:rsid w:val="00827712"/>
    <w:rsid w:val="008302BB"/>
    <w:rsid w:val="00831FFF"/>
    <w:rsid w:val="00834C95"/>
    <w:rsid w:val="00835045"/>
    <w:rsid w:val="00837C35"/>
    <w:rsid w:val="00840425"/>
    <w:rsid w:val="0084078C"/>
    <w:rsid w:val="00840A1E"/>
    <w:rsid w:val="00844D49"/>
    <w:rsid w:val="00844DDD"/>
    <w:rsid w:val="00844FCD"/>
    <w:rsid w:val="00845E52"/>
    <w:rsid w:val="00846548"/>
    <w:rsid w:val="00846BD9"/>
    <w:rsid w:val="00850186"/>
    <w:rsid w:val="008514F3"/>
    <w:rsid w:val="00852C30"/>
    <w:rsid w:val="0085635B"/>
    <w:rsid w:val="00856BC0"/>
    <w:rsid w:val="008577F1"/>
    <w:rsid w:val="008578A4"/>
    <w:rsid w:val="00860066"/>
    <w:rsid w:val="008608FD"/>
    <w:rsid w:val="008617CD"/>
    <w:rsid w:val="00863A9D"/>
    <w:rsid w:val="00864735"/>
    <w:rsid w:val="008660B5"/>
    <w:rsid w:val="00866211"/>
    <w:rsid w:val="008666AE"/>
    <w:rsid w:val="00866994"/>
    <w:rsid w:val="008678A6"/>
    <w:rsid w:val="008706B1"/>
    <w:rsid w:val="00871648"/>
    <w:rsid w:val="00872C83"/>
    <w:rsid w:val="008733C7"/>
    <w:rsid w:val="00876272"/>
    <w:rsid w:val="008773CF"/>
    <w:rsid w:val="008836E7"/>
    <w:rsid w:val="00885506"/>
    <w:rsid w:val="008879C9"/>
    <w:rsid w:val="00892597"/>
    <w:rsid w:val="008928B1"/>
    <w:rsid w:val="00893870"/>
    <w:rsid w:val="00894EBB"/>
    <w:rsid w:val="00895031"/>
    <w:rsid w:val="00896F0D"/>
    <w:rsid w:val="008A03EA"/>
    <w:rsid w:val="008A06AC"/>
    <w:rsid w:val="008A0781"/>
    <w:rsid w:val="008A0E16"/>
    <w:rsid w:val="008A2A7C"/>
    <w:rsid w:val="008A2E05"/>
    <w:rsid w:val="008A3678"/>
    <w:rsid w:val="008A4438"/>
    <w:rsid w:val="008A4F3B"/>
    <w:rsid w:val="008A6E4B"/>
    <w:rsid w:val="008A743A"/>
    <w:rsid w:val="008A7729"/>
    <w:rsid w:val="008A7928"/>
    <w:rsid w:val="008B04D8"/>
    <w:rsid w:val="008B0F27"/>
    <w:rsid w:val="008B1015"/>
    <w:rsid w:val="008B6AF9"/>
    <w:rsid w:val="008B77EE"/>
    <w:rsid w:val="008B7AEB"/>
    <w:rsid w:val="008B7C9D"/>
    <w:rsid w:val="008B7FEE"/>
    <w:rsid w:val="008C0EDC"/>
    <w:rsid w:val="008C112E"/>
    <w:rsid w:val="008C6E25"/>
    <w:rsid w:val="008D0438"/>
    <w:rsid w:val="008D0597"/>
    <w:rsid w:val="008D0CA3"/>
    <w:rsid w:val="008D2F87"/>
    <w:rsid w:val="008D6C46"/>
    <w:rsid w:val="008E167C"/>
    <w:rsid w:val="008E1FEB"/>
    <w:rsid w:val="008E2FB3"/>
    <w:rsid w:val="008E43AE"/>
    <w:rsid w:val="008E5524"/>
    <w:rsid w:val="008E5AA2"/>
    <w:rsid w:val="008E5ADE"/>
    <w:rsid w:val="008E72F5"/>
    <w:rsid w:val="008E7C3A"/>
    <w:rsid w:val="008F0AFA"/>
    <w:rsid w:val="008F0CE1"/>
    <w:rsid w:val="008F2107"/>
    <w:rsid w:val="008F2589"/>
    <w:rsid w:val="008F2E9E"/>
    <w:rsid w:val="008F4766"/>
    <w:rsid w:val="008F5446"/>
    <w:rsid w:val="009023D6"/>
    <w:rsid w:val="00902A75"/>
    <w:rsid w:val="009032F6"/>
    <w:rsid w:val="00906EE7"/>
    <w:rsid w:val="009072C7"/>
    <w:rsid w:val="00912BEC"/>
    <w:rsid w:val="0091542F"/>
    <w:rsid w:val="009214E8"/>
    <w:rsid w:val="00921632"/>
    <w:rsid w:val="009254C7"/>
    <w:rsid w:val="009272F6"/>
    <w:rsid w:val="00931D24"/>
    <w:rsid w:val="0093421E"/>
    <w:rsid w:val="00935D86"/>
    <w:rsid w:val="009369C1"/>
    <w:rsid w:val="00936C87"/>
    <w:rsid w:val="009377BC"/>
    <w:rsid w:val="009451E6"/>
    <w:rsid w:val="00945E9B"/>
    <w:rsid w:val="00952558"/>
    <w:rsid w:val="0095263C"/>
    <w:rsid w:val="009527FB"/>
    <w:rsid w:val="0095323B"/>
    <w:rsid w:val="0095338D"/>
    <w:rsid w:val="00953B55"/>
    <w:rsid w:val="00954CE3"/>
    <w:rsid w:val="0095689F"/>
    <w:rsid w:val="009601DF"/>
    <w:rsid w:val="00961131"/>
    <w:rsid w:val="00963D6B"/>
    <w:rsid w:val="00964971"/>
    <w:rsid w:val="00965C04"/>
    <w:rsid w:val="009711D0"/>
    <w:rsid w:val="009714E3"/>
    <w:rsid w:val="00973EF4"/>
    <w:rsid w:val="00976F18"/>
    <w:rsid w:val="00977B2B"/>
    <w:rsid w:val="00977E5F"/>
    <w:rsid w:val="009809D7"/>
    <w:rsid w:val="00980D44"/>
    <w:rsid w:val="0098105B"/>
    <w:rsid w:val="00981418"/>
    <w:rsid w:val="0098209E"/>
    <w:rsid w:val="00983209"/>
    <w:rsid w:val="00984FC3"/>
    <w:rsid w:val="00985292"/>
    <w:rsid w:val="00985D28"/>
    <w:rsid w:val="00986860"/>
    <w:rsid w:val="009869F4"/>
    <w:rsid w:val="00987CDC"/>
    <w:rsid w:val="0099139C"/>
    <w:rsid w:val="00996C6A"/>
    <w:rsid w:val="009977E6"/>
    <w:rsid w:val="009979DB"/>
    <w:rsid w:val="00997AEC"/>
    <w:rsid w:val="009A3996"/>
    <w:rsid w:val="009A45FA"/>
    <w:rsid w:val="009B0103"/>
    <w:rsid w:val="009B09B9"/>
    <w:rsid w:val="009B0D06"/>
    <w:rsid w:val="009B17DF"/>
    <w:rsid w:val="009B288C"/>
    <w:rsid w:val="009B3F15"/>
    <w:rsid w:val="009B40D5"/>
    <w:rsid w:val="009B6C29"/>
    <w:rsid w:val="009B7E29"/>
    <w:rsid w:val="009B7FFD"/>
    <w:rsid w:val="009C1D3B"/>
    <w:rsid w:val="009C4848"/>
    <w:rsid w:val="009C5D32"/>
    <w:rsid w:val="009C6F38"/>
    <w:rsid w:val="009C74FB"/>
    <w:rsid w:val="009D2486"/>
    <w:rsid w:val="009D3997"/>
    <w:rsid w:val="009D4246"/>
    <w:rsid w:val="009E295F"/>
    <w:rsid w:val="009E2D32"/>
    <w:rsid w:val="009E5181"/>
    <w:rsid w:val="009E630C"/>
    <w:rsid w:val="009E7C9F"/>
    <w:rsid w:val="009F03F9"/>
    <w:rsid w:val="009F272B"/>
    <w:rsid w:val="009F37FF"/>
    <w:rsid w:val="009F445B"/>
    <w:rsid w:val="00A01B29"/>
    <w:rsid w:val="00A01E5B"/>
    <w:rsid w:val="00A037AB"/>
    <w:rsid w:val="00A048A0"/>
    <w:rsid w:val="00A048DD"/>
    <w:rsid w:val="00A04DCD"/>
    <w:rsid w:val="00A06482"/>
    <w:rsid w:val="00A065E9"/>
    <w:rsid w:val="00A0660E"/>
    <w:rsid w:val="00A06C9B"/>
    <w:rsid w:val="00A13095"/>
    <w:rsid w:val="00A14264"/>
    <w:rsid w:val="00A15991"/>
    <w:rsid w:val="00A15AB5"/>
    <w:rsid w:val="00A161B0"/>
    <w:rsid w:val="00A163E4"/>
    <w:rsid w:val="00A16DB7"/>
    <w:rsid w:val="00A176FE"/>
    <w:rsid w:val="00A20878"/>
    <w:rsid w:val="00A21478"/>
    <w:rsid w:val="00A23107"/>
    <w:rsid w:val="00A24518"/>
    <w:rsid w:val="00A247B5"/>
    <w:rsid w:val="00A26626"/>
    <w:rsid w:val="00A26960"/>
    <w:rsid w:val="00A27260"/>
    <w:rsid w:val="00A3067F"/>
    <w:rsid w:val="00A30CC1"/>
    <w:rsid w:val="00A31BDB"/>
    <w:rsid w:val="00A356D0"/>
    <w:rsid w:val="00A377B5"/>
    <w:rsid w:val="00A4070D"/>
    <w:rsid w:val="00A421D4"/>
    <w:rsid w:val="00A440B9"/>
    <w:rsid w:val="00A47CDB"/>
    <w:rsid w:val="00A47E28"/>
    <w:rsid w:val="00A50FE8"/>
    <w:rsid w:val="00A5103F"/>
    <w:rsid w:val="00A52593"/>
    <w:rsid w:val="00A53023"/>
    <w:rsid w:val="00A54118"/>
    <w:rsid w:val="00A5424E"/>
    <w:rsid w:val="00A546FC"/>
    <w:rsid w:val="00A54E9C"/>
    <w:rsid w:val="00A5756C"/>
    <w:rsid w:val="00A6017F"/>
    <w:rsid w:val="00A603C0"/>
    <w:rsid w:val="00A60C79"/>
    <w:rsid w:val="00A61003"/>
    <w:rsid w:val="00A63A23"/>
    <w:rsid w:val="00A641F1"/>
    <w:rsid w:val="00A65C8B"/>
    <w:rsid w:val="00A66556"/>
    <w:rsid w:val="00A670D9"/>
    <w:rsid w:val="00A7045B"/>
    <w:rsid w:val="00A721D8"/>
    <w:rsid w:val="00A723CA"/>
    <w:rsid w:val="00A72523"/>
    <w:rsid w:val="00A73741"/>
    <w:rsid w:val="00A76485"/>
    <w:rsid w:val="00A7692D"/>
    <w:rsid w:val="00A77D89"/>
    <w:rsid w:val="00A81117"/>
    <w:rsid w:val="00A82560"/>
    <w:rsid w:val="00A835C4"/>
    <w:rsid w:val="00A846E0"/>
    <w:rsid w:val="00A861F7"/>
    <w:rsid w:val="00A86C8E"/>
    <w:rsid w:val="00A879C0"/>
    <w:rsid w:val="00A900EA"/>
    <w:rsid w:val="00A902DA"/>
    <w:rsid w:val="00A949B7"/>
    <w:rsid w:val="00A94FAA"/>
    <w:rsid w:val="00A96DDC"/>
    <w:rsid w:val="00AA2A1C"/>
    <w:rsid w:val="00AA384F"/>
    <w:rsid w:val="00AA3DCE"/>
    <w:rsid w:val="00AA41A7"/>
    <w:rsid w:val="00AA4A8B"/>
    <w:rsid w:val="00AB0D8A"/>
    <w:rsid w:val="00AB290A"/>
    <w:rsid w:val="00AB4F0E"/>
    <w:rsid w:val="00AB5DE0"/>
    <w:rsid w:val="00AC0ADC"/>
    <w:rsid w:val="00AC1BB7"/>
    <w:rsid w:val="00AC21E7"/>
    <w:rsid w:val="00AC33FA"/>
    <w:rsid w:val="00AC3C1E"/>
    <w:rsid w:val="00AC484F"/>
    <w:rsid w:val="00AC4AED"/>
    <w:rsid w:val="00AC620E"/>
    <w:rsid w:val="00AD1125"/>
    <w:rsid w:val="00AD140C"/>
    <w:rsid w:val="00AD19F1"/>
    <w:rsid w:val="00AD2D6B"/>
    <w:rsid w:val="00AD3144"/>
    <w:rsid w:val="00AD31C3"/>
    <w:rsid w:val="00AD391A"/>
    <w:rsid w:val="00AD43F9"/>
    <w:rsid w:val="00AD4B6F"/>
    <w:rsid w:val="00AD5D15"/>
    <w:rsid w:val="00AD5E2D"/>
    <w:rsid w:val="00AD6085"/>
    <w:rsid w:val="00AD77D2"/>
    <w:rsid w:val="00AE110E"/>
    <w:rsid w:val="00AE4177"/>
    <w:rsid w:val="00AE6306"/>
    <w:rsid w:val="00AF029D"/>
    <w:rsid w:val="00AF22B1"/>
    <w:rsid w:val="00AF30B4"/>
    <w:rsid w:val="00AF4017"/>
    <w:rsid w:val="00AF43CA"/>
    <w:rsid w:val="00AF4A78"/>
    <w:rsid w:val="00AF5326"/>
    <w:rsid w:val="00AF686E"/>
    <w:rsid w:val="00B03BF7"/>
    <w:rsid w:val="00B0535C"/>
    <w:rsid w:val="00B11398"/>
    <w:rsid w:val="00B13463"/>
    <w:rsid w:val="00B1561B"/>
    <w:rsid w:val="00B157FE"/>
    <w:rsid w:val="00B1687A"/>
    <w:rsid w:val="00B170E1"/>
    <w:rsid w:val="00B2035E"/>
    <w:rsid w:val="00B21DEE"/>
    <w:rsid w:val="00B2214A"/>
    <w:rsid w:val="00B2395A"/>
    <w:rsid w:val="00B24B8F"/>
    <w:rsid w:val="00B30AD3"/>
    <w:rsid w:val="00B30EA3"/>
    <w:rsid w:val="00B31C48"/>
    <w:rsid w:val="00B3207B"/>
    <w:rsid w:val="00B32080"/>
    <w:rsid w:val="00B33F5C"/>
    <w:rsid w:val="00B34CF9"/>
    <w:rsid w:val="00B42EF3"/>
    <w:rsid w:val="00B44A24"/>
    <w:rsid w:val="00B455CB"/>
    <w:rsid w:val="00B45700"/>
    <w:rsid w:val="00B45F4E"/>
    <w:rsid w:val="00B47524"/>
    <w:rsid w:val="00B54CEE"/>
    <w:rsid w:val="00B5627E"/>
    <w:rsid w:val="00B60EC3"/>
    <w:rsid w:val="00B61CB6"/>
    <w:rsid w:val="00B6651B"/>
    <w:rsid w:val="00B66D40"/>
    <w:rsid w:val="00B67271"/>
    <w:rsid w:val="00B72DD6"/>
    <w:rsid w:val="00B73A0D"/>
    <w:rsid w:val="00B7522B"/>
    <w:rsid w:val="00B75845"/>
    <w:rsid w:val="00B76F46"/>
    <w:rsid w:val="00B77EDE"/>
    <w:rsid w:val="00B80BEF"/>
    <w:rsid w:val="00B837A2"/>
    <w:rsid w:val="00B83AB2"/>
    <w:rsid w:val="00B83C93"/>
    <w:rsid w:val="00B84C38"/>
    <w:rsid w:val="00B867AF"/>
    <w:rsid w:val="00B86A92"/>
    <w:rsid w:val="00B874A4"/>
    <w:rsid w:val="00B87D81"/>
    <w:rsid w:val="00B91761"/>
    <w:rsid w:val="00B92147"/>
    <w:rsid w:val="00B9227B"/>
    <w:rsid w:val="00B923DD"/>
    <w:rsid w:val="00B9319E"/>
    <w:rsid w:val="00B93A03"/>
    <w:rsid w:val="00B95E97"/>
    <w:rsid w:val="00B963F6"/>
    <w:rsid w:val="00B976AE"/>
    <w:rsid w:val="00BA084D"/>
    <w:rsid w:val="00BA1B5C"/>
    <w:rsid w:val="00BA2657"/>
    <w:rsid w:val="00BA6824"/>
    <w:rsid w:val="00BB0420"/>
    <w:rsid w:val="00BB05CB"/>
    <w:rsid w:val="00BB256B"/>
    <w:rsid w:val="00BB4422"/>
    <w:rsid w:val="00BB4697"/>
    <w:rsid w:val="00BB61CB"/>
    <w:rsid w:val="00BB7EE7"/>
    <w:rsid w:val="00BC0DA3"/>
    <w:rsid w:val="00BC14FE"/>
    <w:rsid w:val="00BC1B80"/>
    <w:rsid w:val="00BC1E5B"/>
    <w:rsid w:val="00BC3ECC"/>
    <w:rsid w:val="00BC5021"/>
    <w:rsid w:val="00BC57AC"/>
    <w:rsid w:val="00BC6003"/>
    <w:rsid w:val="00BC6E45"/>
    <w:rsid w:val="00BD13EC"/>
    <w:rsid w:val="00BD2E91"/>
    <w:rsid w:val="00BD31C3"/>
    <w:rsid w:val="00BD3BBD"/>
    <w:rsid w:val="00BD5A26"/>
    <w:rsid w:val="00BD7353"/>
    <w:rsid w:val="00BD7DD4"/>
    <w:rsid w:val="00BE0EDC"/>
    <w:rsid w:val="00BE137F"/>
    <w:rsid w:val="00BE1F0F"/>
    <w:rsid w:val="00BE4179"/>
    <w:rsid w:val="00BE5A4E"/>
    <w:rsid w:val="00BE5AB5"/>
    <w:rsid w:val="00BE5B67"/>
    <w:rsid w:val="00BE6158"/>
    <w:rsid w:val="00BE6831"/>
    <w:rsid w:val="00BF09B4"/>
    <w:rsid w:val="00BF1E40"/>
    <w:rsid w:val="00BF2DDB"/>
    <w:rsid w:val="00BF66CE"/>
    <w:rsid w:val="00BF6AEE"/>
    <w:rsid w:val="00C021D4"/>
    <w:rsid w:val="00C04863"/>
    <w:rsid w:val="00C07061"/>
    <w:rsid w:val="00C076C7"/>
    <w:rsid w:val="00C106B0"/>
    <w:rsid w:val="00C13D46"/>
    <w:rsid w:val="00C13E30"/>
    <w:rsid w:val="00C149F3"/>
    <w:rsid w:val="00C14BEB"/>
    <w:rsid w:val="00C20D85"/>
    <w:rsid w:val="00C213A0"/>
    <w:rsid w:val="00C215C8"/>
    <w:rsid w:val="00C234C5"/>
    <w:rsid w:val="00C24156"/>
    <w:rsid w:val="00C245C1"/>
    <w:rsid w:val="00C24B1B"/>
    <w:rsid w:val="00C25043"/>
    <w:rsid w:val="00C2549A"/>
    <w:rsid w:val="00C27C19"/>
    <w:rsid w:val="00C302B0"/>
    <w:rsid w:val="00C30EEB"/>
    <w:rsid w:val="00C33058"/>
    <w:rsid w:val="00C3491E"/>
    <w:rsid w:val="00C35D19"/>
    <w:rsid w:val="00C361AB"/>
    <w:rsid w:val="00C403CA"/>
    <w:rsid w:val="00C40F26"/>
    <w:rsid w:val="00C41F96"/>
    <w:rsid w:val="00C42F50"/>
    <w:rsid w:val="00C4428D"/>
    <w:rsid w:val="00C45C15"/>
    <w:rsid w:val="00C508C8"/>
    <w:rsid w:val="00C50BBA"/>
    <w:rsid w:val="00C52B3E"/>
    <w:rsid w:val="00C52BA0"/>
    <w:rsid w:val="00C52F43"/>
    <w:rsid w:val="00C5388A"/>
    <w:rsid w:val="00C5597C"/>
    <w:rsid w:val="00C55D10"/>
    <w:rsid w:val="00C60FEC"/>
    <w:rsid w:val="00C62638"/>
    <w:rsid w:val="00C638DB"/>
    <w:rsid w:val="00C6393F"/>
    <w:rsid w:val="00C6731B"/>
    <w:rsid w:val="00C676FB"/>
    <w:rsid w:val="00C71528"/>
    <w:rsid w:val="00C73B82"/>
    <w:rsid w:val="00C76704"/>
    <w:rsid w:val="00C808FD"/>
    <w:rsid w:val="00C8098E"/>
    <w:rsid w:val="00C81E09"/>
    <w:rsid w:val="00C822B2"/>
    <w:rsid w:val="00C82DFB"/>
    <w:rsid w:val="00C82FCA"/>
    <w:rsid w:val="00C857CB"/>
    <w:rsid w:val="00C90312"/>
    <w:rsid w:val="00C90824"/>
    <w:rsid w:val="00C93706"/>
    <w:rsid w:val="00C93FDE"/>
    <w:rsid w:val="00C941C4"/>
    <w:rsid w:val="00C945B9"/>
    <w:rsid w:val="00C96A91"/>
    <w:rsid w:val="00C97F0C"/>
    <w:rsid w:val="00CA097C"/>
    <w:rsid w:val="00CA0BBD"/>
    <w:rsid w:val="00CA1AE3"/>
    <w:rsid w:val="00CA28E0"/>
    <w:rsid w:val="00CA3069"/>
    <w:rsid w:val="00CA4864"/>
    <w:rsid w:val="00CA4A8F"/>
    <w:rsid w:val="00CA4DD8"/>
    <w:rsid w:val="00CA4ED6"/>
    <w:rsid w:val="00CA6255"/>
    <w:rsid w:val="00CA788A"/>
    <w:rsid w:val="00CB139F"/>
    <w:rsid w:val="00CB1626"/>
    <w:rsid w:val="00CB19CE"/>
    <w:rsid w:val="00CB2E4B"/>
    <w:rsid w:val="00CB3EC0"/>
    <w:rsid w:val="00CC068C"/>
    <w:rsid w:val="00CC1EB8"/>
    <w:rsid w:val="00CC30C0"/>
    <w:rsid w:val="00CC6973"/>
    <w:rsid w:val="00CC6C0D"/>
    <w:rsid w:val="00CD0B93"/>
    <w:rsid w:val="00CD3996"/>
    <w:rsid w:val="00CD3A99"/>
    <w:rsid w:val="00CD3F3A"/>
    <w:rsid w:val="00CD3FB1"/>
    <w:rsid w:val="00CE069D"/>
    <w:rsid w:val="00CE0D79"/>
    <w:rsid w:val="00CE3B07"/>
    <w:rsid w:val="00CE4B6D"/>
    <w:rsid w:val="00CE5F95"/>
    <w:rsid w:val="00CE7276"/>
    <w:rsid w:val="00CF08DB"/>
    <w:rsid w:val="00CF1631"/>
    <w:rsid w:val="00CF22E5"/>
    <w:rsid w:val="00CF325A"/>
    <w:rsid w:val="00CF3359"/>
    <w:rsid w:val="00CF3A1C"/>
    <w:rsid w:val="00CF5356"/>
    <w:rsid w:val="00CF6AC9"/>
    <w:rsid w:val="00CF70D4"/>
    <w:rsid w:val="00CF7D70"/>
    <w:rsid w:val="00D0010D"/>
    <w:rsid w:val="00D02FCA"/>
    <w:rsid w:val="00D04912"/>
    <w:rsid w:val="00D05E23"/>
    <w:rsid w:val="00D06D73"/>
    <w:rsid w:val="00D102CA"/>
    <w:rsid w:val="00D11B40"/>
    <w:rsid w:val="00D12604"/>
    <w:rsid w:val="00D133CB"/>
    <w:rsid w:val="00D1430A"/>
    <w:rsid w:val="00D16D84"/>
    <w:rsid w:val="00D2066F"/>
    <w:rsid w:val="00D20A8A"/>
    <w:rsid w:val="00D20D3C"/>
    <w:rsid w:val="00D22235"/>
    <w:rsid w:val="00D229B4"/>
    <w:rsid w:val="00D26F0D"/>
    <w:rsid w:val="00D279A5"/>
    <w:rsid w:val="00D27F67"/>
    <w:rsid w:val="00D331A6"/>
    <w:rsid w:val="00D33813"/>
    <w:rsid w:val="00D343C9"/>
    <w:rsid w:val="00D40FF5"/>
    <w:rsid w:val="00D43BAA"/>
    <w:rsid w:val="00D44510"/>
    <w:rsid w:val="00D4452C"/>
    <w:rsid w:val="00D47487"/>
    <w:rsid w:val="00D47D87"/>
    <w:rsid w:val="00D51203"/>
    <w:rsid w:val="00D51366"/>
    <w:rsid w:val="00D52B9A"/>
    <w:rsid w:val="00D52C2D"/>
    <w:rsid w:val="00D55968"/>
    <w:rsid w:val="00D578AD"/>
    <w:rsid w:val="00D578E6"/>
    <w:rsid w:val="00D62F13"/>
    <w:rsid w:val="00D70EF7"/>
    <w:rsid w:val="00D720C8"/>
    <w:rsid w:val="00D72C75"/>
    <w:rsid w:val="00D739F5"/>
    <w:rsid w:val="00D743CF"/>
    <w:rsid w:val="00D75123"/>
    <w:rsid w:val="00D769BB"/>
    <w:rsid w:val="00D76F34"/>
    <w:rsid w:val="00D7789B"/>
    <w:rsid w:val="00D77A24"/>
    <w:rsid w:val="00D80294"/>
    <w:rsid w:val="00D80CD2"/>
    <w:rsid w:val="00D81ACE"/>
    <w:rsid w:val="00D82EFF"/>
    <w:rsid w:val="00D84B69"/>
    <w:rsid w:val="00D86DC0"/>
    <w:rsid w:val="00D86E1D"/>
    <w:rsid w:val="00D875FB"/>
    <w:rsid w:val="00D87BC1"/>
    <w:rsid w:val="00D93365"/>
    <w:rsid w:val="00D951CD"/>
    <w:rsid w:val="00D96BD1"/>
    <w:rsid w:val="00D97A54"/>
    <w:rsid w:val="00DA02F0"/>
    <w:rsid w:val="00DA09E6"/>
    <w:rsid w:val="00DA0AC2"/>
    <w:rsid w:val="00DA1224"/>
    <w:rsid w:val="00DA19E2"/>
    <w:rsid w:val="00DA390C"/>
    <w:rsid w:val="00DA7449"/>
    <w:rsid w:val="00DB1D47"/>
    <w:rsid w:val="00DB1D75"/>
    <w:rsid w:val="00DB3EE2"/>
    <w:rsid w:val="00DC3293"/>
    <w:rsid w:val="00DC4CA8"/>
    <w:rsid w:val="00DC6549"/>
    <w:rsid w:val="00DD042E"/>
    <w:rsid w:val="00DD0C14"/>
    <w:rsid w:val="00DD11A2"/>
    <w:rsid w:val="00DD3486"/>
    <w:rsid w:val="00DD36A5"/>
    <w:rsid w:val="00DD4B42"/>
    <w:rsid w:val="00DD7808"/>
    <w:rsid w:val="00DD7B71"/>
    <w:rsid w:val="00DE1E3D"/>
    <w:rsid w:val="00DE445B"/>
    <w:rsid w:val="00DE466A"/>
    <w:rsid w:val="00DE4E93"/>
    <w:rsid w:val="00DE504B"/>
    <w:rsid w:val="00DE5445"/>
    <w:rsid w:val="00DE547B"/>
    <w:rsid w:val="00DE5833"/>
    <w:rsid w:val="00DE67B1"/>
    <w:rsid w:val="00DE7A7E"/>
    <w:rsid w:val="00DF5B39"/>
    <w:rsid w:val="00DF7F2D"/>
    <w:rsid w:val="00E00A7A"/>
    <w:rsid w:val="00E0448F"/>
    <w:rsid w:val="00E0552F"/>
    <w:rsid w:val="00E07E8F"/>
    <w:rsid w:val="00E11F15"/>
    <w:rsid w:val="00E13458"/>
    <w:rsid w:val="00E2169D"/>
    <w:rsid w:val="00E21CCC"/>
    <w:rsid w:val="00E246D4"/>
    <w:rsid w:val="00E2685D"/>
    <w:rsid w:val="00E30B30"/>
    <w:rsid w:val="00E30DF2"/>
    <w:rsid w:val="00E31941"/>
    <w:rsid w:val="00E329AD"/>
    <w:rsid w:val="00E329B2"/>
    <w:rsid w:val="00E34683"/>
    <w:rsid w:val="00E3476F"/>
    <w:rsid w:val="00E3554F"/>
    <w:rsid w:val="00E405BB"/>
    <w:rsid w:val="00E42CB2"/>
    <w:rsid w:val="00E43B14"/>
    <w:rsid w:val="00E44E55"/>
    <w:rsid w:val="00E45353"/>
    <w:rsid w:val="00E50D6A"/>
    <w:rsid w:val="00E53455"/>
    <w:rsid w:val="00E5506B"/>
    <w:rsid w:val="00E57EF5"/>
    <w:rsid w:val="00E61C56"/>
    <w:rsid w:val="00E6256F"/>
    <w:rsid w:val="00E625D9"/>
    <w:rsid w:val="00E62845"/>
    <w:rsid w:val="00E64E12"/>
    <w:rsid w:val="00E741EE"/>
    <w:rsid w:val="00E74709"/>
    <w:rsid w:val="00E75AD2"/>
    <w:rsid w:val="00E77125"/>
    <w:rsid w:val="00E803C0"/>
    <w:rsid w:val="00E82340"/>
    <w:rsid w:val="00E845AE"/>
    <w:rsid w:val="00E84A1C"/>
    <w:rsid w:val="00E850B7"/>
    <w:rsid w:val="00E8551D"/>
    <w:rsid w:val="00E85B32"/>
    <w:rsid w:val="00E860AF"/>
    <w:rsid w:val="00E91F4C"/>
    <w:rsid w:val="00E91F9D"/>
    <w:rsid w:val="00E927BA"/>
    <w:rsid w:val="00E93E09"/>
    <w:rsid w:val="00E95EF6"/>
    <w:rsid w:val="00E968D7"/>
    <w:rsid w:val="00E9710B"/>
    <w:rsid w:val="00EA07EC"/>
    <w:rsid w:val="00EA2C1A"/>
    <w:rsid w:val="00EA4AAF"/>
    <w:rsid w:val="00EA4D7B"/>
    <w:rsid w:val="00EA5412"/>
    <w:rsid w:val="00EA643A"/>
    <w:rsid w:val="00EA7C59"/>
    <w:rsid w:val="00EB1104"/>
    <w:rsid w:val="00EB162E"/>
    <w:rsid w:val="00EB2184"/>
    <w:rsid w:val="00EB4F92"/>
    <w:rsid w:val="00EB579A"/>
    <w:rsid w:val="00EB676F"/>
    <w:rsid w:val="00EB6F6F"/>
    <w:rsid w:val="00EC0763"/>
    <w:rsid w:val="00EC40C1"/>
    <w:rsid w:val="00EC43CE"/>
    <w:rsid w:val="00EC4C35"/>
    <w:rsid w:val="00EC535E"/>
    <w:rsid w:val="00EC6FC3"/>
    <w:rsid w:val="00EC7A37"/>
    <w:rsid w:val="00ED00E2"/>
    <w:rsid w:val="00ED39C5"/>
    <w:rsid w:val="00ED5C13"/>
    <w:rsid w:val="00ED7881"/>
    <w:rsid w:val="00EE13B9"/>
    <w:rsid w:val="00EE6E2D"/>
    <w:rsid w:val="00EF1F15"/>
    <w:rsid w:val="00EF51C4"/>
    <w:rsid w:val="00F004F9"/>
    <w:rsid w:val="00F0064A"/>
    <w:rsid w:val="00F01564"/>
    <w:rsid w:val="00F023FE"/>
    <w:rsid w:val="00F038BA"/>
    <w:rsid w:val="00F0470B"/>
    <w:rsid w:val="00F0501E"/>
    <w:rsid w:val="00F065AC"/>
    <w:rsid w:val="00F07376"/>
    <w:rsid w:val="00F125F7"/>
    <w:rsid w:val="00F17442"/>
    <w:rsid w:val="00F2067F"/>
    <w:rsid w:val="00F210E2"/>
    <w:rsid w:val="00F21889"/>
    <w:rsid w:val="00F254E2"/>
    <w:rsid w:val="00F25D0D"/>
    <w:rsid w:val="00F27C34"/>
    <w:rsid w:val="00F33465"/>
    <w:rsid w:val="00F341F9"/>
    <w:rsid w:val="00F34AFD"/>
    <w:rsid w:val="00F359A6"/>
    <w:rsid w:val="00F35B70"/>
    <w:rsid w:val="00F35C2E"/>
    <w:rsid w:val="00F361EE"/>
    <w:rsid w:val="00F36B81"/>
    <w:rsid w:val="00F4235D"/>
    <w:rsid w:val="00F436F6"/>
    <w:rsid w:val="00F43B4C"/>
    <w:rsid w:val="00F45563"/>
    <w:rsid w:val="00F46137"/>
    <w:rsid w:val="00F4676A"/>
    <w:rsid w:val="00F501C4"/>
    <w:rsid w:val="00F50609"/>
    <w:rsid w:val="00F524B0"/>
    <w:rsid w:val="00F528A0"/>
    <w:rsid w:val="00F554AE"/>
    <w:rsid w:val="00F602A0"/>
    <w:rsid w:val="00F60386"/>
    <w:rsid w:val="00F60BF1"/>
    <w:rsid w:val="00F60C7F"/>
    <w:rsid w:val="00F619FB"/>
    <w:rsid w:val="00F638D7"/>
    <w:rsid w:val="00F64CBC"/>
    <w:rsid w:val="00F65923"/>
    <w:rsid w:val="00F65CB7"/>
    <w:rsid w:val="00F6787D"/>
    <w:rsid w:val="00F67A41"/>
    <w:rsid w:val="00F70F9B"/>
    <w:rsid w:val="00F71386"/>
    <w:rsid w:val="00F72596"/>
    <w:rsid w:val="00F733C5"/>
    <w:rsid w:val="00F73D2E"/>
    <w:rsid w:val="00F75883"/>
    <w:rsid w:val="00F76161"/>
    <w:rsid w:val="00F7646E"/>
    <w:rsid w:val="00F77534"/>
    <w:rsid w:val="00F81AB4"/>
    <w:rsid w:val="00F82F21"/>
    <w:rsid w:val="00F83FB1"/>
    <w:rsid w:val="00F849DD"/>
    <w:rsid w:val="00F84BD7"/>
    <w:rsid w:val="00F85973"/>
    <w:rsid w:val="00F86775"/>
    <w:rsid w:val="00F924FC"/>
    <w:rsid w:val="00F947E9"/>
    <w:rsid w:val="00F95521"/>
    <w:rsid w:val="00FA0464"/>
    <w:rsid w:val="00FA09AC"/>
    <w:rsid w:val="00FA1069"/>
    <w:rsid w:val="00FA19BA"/>
    <w:rsid w:val="00FA5B88"/>
    <w:rsid w:val="00FA7807"/>
    <w:rsid w:val="00FB02F9"/>
    <w:rsid w:val="00FB04D7"/>
    <w:rsid w:val="00FB10F7"/>
    <w:rsid w:val="00FB2BB2"/>
    <w:rsid w:val="00FB3DB6"/>
    <w:rsid w:val="00FB565F"/>
    <w:rsid w:val="00FC124F"/>
    <w:rsid w:val="00FC15E2"/>
    <w:rsid w:val="00FC4B87"/>
    <w:rsid w:val="00FC5678"/>
    <w:rsid w:val="00FC578F"/>
    <w:rsid w:val="00FC5EA6"/>
    <w:rsid w:val="00FC63D5"/>
    <w:rsid w:val="00FC6C0A"/>
    <w:rsid w:val="00FD1E53"/>
    <w:rsid w:val="00FD501F"/>
    <w:rsid w:val="00FE0243"/>
    <w:rsid w:val="00FE0B81"/>
    <w:rsid w:val="00FE18BC"/>
    <w:rsid w:val="00FE383D"/>
    <w:rsid w:val="00FE429E"/>
    <w:rsid w:val="00FE704B"/>
    <w:rsid w:val="00FE755F"/>
    <w:rsid w:val="00FF1BE4"/>
    <w:rsid w:val="00FF349C"/>
    <w:rsid w:val="00FF4141"/>
    <w:rsid w:val="00FF4147"/>
    <w:rsid w:val="00FF56E3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28C1"/>
  <w15:chartTrackingRefBased/>
  <w15:docId w15:val="{3F985D34-61A4-41F1-AE32-AA5187C9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n" w:eastAsiaTheme="minorHAnsi" w:hAnsi="Roboto Cn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4B42"/>
    <w:pPr>
      <w:spacing w:after="200" w:line="276" w:lineRule="auto"/>
    </w:pPr>
    <w:rPr>
      <w:rFonts w:ascii="Calibri" w:eastAsia="Calibri" w:hAnsi="Calibri"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27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qFormat/>
    <w:rsid w:val="00DD4B42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DD4B42"/>
    <w:rPr>
      <w:rFonts w:ascii="Arial" w:eastAsia="Times New Roman" w:hAnsi="Arial" w:cs="Times New Roman"/>
      <w:b/>
      <w:sz w:val="24"/>
      <w:szCs w:val="20"/>
    </w:rPr>
  </w:style>
  <w:style w:type="paragraph" w:styleId="Jalus">
    <w:name w:val="footer"/>
    <w:basedOn w:val="Normaallaad"/>
    <w:link w:val="JalusMrk"/>
    <w:uiPriority w:val="99"/>
    <w:unhideWhenUsed/>
    <w:rsid w:val="00DD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D4B42"/>
    <w:rPr>
      <w:rFonts w:ascii="Calibri" w:eastAsia="Calibri" w:hAnsi="Calibri" w:cs="Times New Roman"/>
    </w:rPr>
  </w:style>
  <w:style w:type="paragraph" w:styleId="Vahedeta">
    <w:name w:val="No Spacing"/>
    <w:uiPriority w:val="1"/>
    <w:qFormat/>
    <w:rsid w:val="00DD4B42"/>
    <w:pPr>
      <w:spacing w:after="0" w:line="240" w:lineRule="auto"/>
    </w:pPr>
    <w:rPr>
      <w:rFonts w:ascii="Calibri" w:eastAsia="Calibri" w:hAnsi="Calibri" w:cs="Times New Roman"/>
    </w:rPr>
  </w:style>
  <w:style w:type="character" w:styleId="Hperlink">
    <w:name w:val="Hyperlink"/>
    <w:uiPriority w:val="99"/>
    <w:unhideWhenUsed/>
    <w:rsid w:val="006C2F84"/>
    <w:rPr>
      <w:color w:val="0000FF"/>
      <w:u w:val="single"/>
    </w:rPr>
  </w:style>
  <w:style w:type="paragraph" w:customStyle="1" w:styleId="Default">
    <w:name w:val="Default"/>
    <w:rsid w:val="006C2F84"/>
    <w:pPr>
      <w:autoSpaceDE w:val="0"/>
      <w:autoSpaceDN w:val="0"/>
      <w:adjustRightInd w:val="0"/>
      <w:spacing w:after="0" w:line="240" w:lineRule="auto"/>
    </w:pPr>
    <w:rPr>
      <w:rFonts w:ascii="Roboto Condensed" w:eastAsia="Calibri" w:hAnsi="Roboto Condensed" w:cs="Roboto Condensed"/>
      <w:color w:val="000000"/>
      <w:sz w:val="24"/>
      <w:szCs w:val="24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6C2F84"/>
    <w:rPr>
      <w:color w:val="808080"/>
      <w:shd w:val="clear" w:color="auto" w:fill="E6E6E6"/>
    </w:rPr>
  </w:style>
  <w:style w:type="table" w:styleId="Kontuurtabel">
    <w:name w:val="Table Grid"/>
    <w:basedOn w:val="Normaaltabel"/>
    <w:uiPriority w:val="39"/>
    <w:rsid w:val="0052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73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733C5"/>
    <w:rPr>
      <w:rFonts w:ascii="Segoe UI" w:eastAsia="Calibri" w:hAnsi="Segoe UI" w:cs="Segoe UI"/>
      <w:sz w:val="18"/>
      <w:szCs w:val="18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7840A6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7840A6"/>
    <w:rPr>
      <w:rFonts w:ascii="Calibri" w:eastAsia="Calibri" w:hAnsi="Calibri" w:cs="Times New Roman"/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7840A6"/>
    <w:rPr>
      <w:vertAlign w:val="superscript"/>
    </w:rPr>
  </w:style>
  <w:style w:type="paragraph" w:styleId="Loendilik">
    <w:name w:val="List Paragraph"/>
    <w:basedOn w:val="Normaallaad"/>
    <w:uiPriority w:val="34"/>
    <w:qFormat/>
    <w:rsid w:val="00153E8A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B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B4F0E"/>
    <w:rPr>
      <w:rFonts w:ascii="Calibri" w:eastAsia="Calibri" w:hAnsi="Calibri" w:cs="Times New Roman"/>
    </w:rPr>
  </w:style>
  <w:style w:type="character" w:customStyle="1" w:styleId="Pealkiri1Mrk">
    <w:name w:val="Pealkiri 1 Märk"/>
    <w:basedOn w:val="Liguvaikefont"/>
    <w:link w:val="Pealkiri1"/>
    <w:uiPriority w:val="9"/>
    <w:rsid w:val="002272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FD70-37A5-4B72-9FD4-ECC3A9FF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 loco</dc:creator>
  <cp:keywords/>
  <dc:description/>
  <cp:lastModifiedBy>Külliki Aero</cp:lastModifiedBy>
  <cp:revision>2</cp:revision>
  <cp:lastPrinted>2026-03-17T09:46:00Z</cp:lastPrinted>
  <dcterms:created xsi:type="dcterms:W3CDTF">2026-05-13T15:14:00Z</dcterms:created>
  <dcterms:modified xsi:type="dcterms:W3CDTF">2026-05-13T15:14:00Z</dcterms:modified>
</cp:coreProperties>
</file>