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AA0" w:rsidRDefault="00F879CA" w:rsidP="000A2317">
      <w:pPr>
        <w:pStyle w:val="NoSpacing"/>
      </w:pPr>
      <w:bookmarkStart w:id="0" w:name="_GoBack"/>
      <w:bookmarkEnd w:id="0"/>
      <w:r>
        <w:rPr>
          <w:noProof/>
          <w:lang w:eastAsia="et-EE"/>
        </w:rPr>
        <w:drawing>
          <wp:inline distT="0" distB="0" distL="0" distR="0" wp14:anchorId="4ADB733D" wp14:editId="5FE0D51C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9CA" w:rsidRDefault="00F879CA" w:rsidP="000A2317">
      <w:pPr>
        <w:pStyle w:val="NoSpacing"/>
      </w:pPr>
    </w:p>
    <w:p w:rsidR="00FE06A8" w:rsidRDefault="00FE06A8" w:rsidP="00F879C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F879CA" w:rsidRPr="00F879CA" w:rsidRDefault="00F879CA" w:rsidP="00F879C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F879CA">
        <w:rPr>
          <w:rFonts w:ascii="Arial" w:hAnsi="Arial" w:cs="Arial"/>
          <w:b/>
          <w:sz w:val="28"/>
          <w:szCs w:val="28"/>
        </w:rPr>
        <w:t>Eelarve- ja arengukomisjoni koosolek</w:t>
      </w:r>
    </w:p>
    <w:p w:rsidR="00F879CA" w:rsidRDefault="00F879CA" w:rsidP="00F879C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F879CA">
        <w:rPr>
          <w:rFonts w:ascii="Arial" w:hAnsi="Arial" w:cs="Arial"/>
          <w:b/>
          <w:sz w:val="28"/>
          <w:szCs w:val="28"/>
        </w:rPr>
        <w:t>Protokoll</w:t>
      </w:r>
    </w:p>
    <w:p w:rsidR="00A3018D" w:rsidRDefault="00A3018D" w:rsidP="00C27960">
      <w:pPr>
        <w:pStyle w:val="NoSpacing"/>
        <w:rPr>
          <w:rFonts w:ascii="Arial" w:hAnsi="Arial" w:cs="Arial"/>
          <w:sz w:val="24"/>
          <w:szCs w:val="24"/>
        </w:rPr>
      </w:pPr>
    </w:p>
    <w:p w:rsidR="00C27960" w:rsidRPr="00354AF0" w:rsidRDefault="00C27960" w:rsidP="00C27960">
      <w:pPr>
        <w:pStyle w:val="NoSpacing"/>
        <w:rPr>
          <w:rFonts w:ascii="Arial" w:hAnsi="Arial" w:cs="Arial"/>
          <w:sz w:val="24"/>
          <w:szCs w:val="24"/>
        </w:rPr>
      </w:pPr>
      <w:r w:rsidRPr="00354AF0">
        <w:rPr>
          <w:rFonts w:ascii="Arial" w:hAnsi="Arial" w:cs="Arial"/>
          <w:sz w:val="24"/>
          <w:szCs w:val="24"/>
        </w:rPr>
        <w:t>Tallinn</w:t>
      </w:r>
      <w:r w:rsidRPr="00354AF0">
        <w:rPr>
          <w:rFonts w:ascii="Arial" w:hAnsi="Arial" w:cs="Arial"/>
          <w:sz w:val="24"/>
          <w:szCs w:val="24"/>
        </w:rPr>
        <w:tab/>
        <w:t>, Omavalitsusmaja Sirge tn 2,</w:t>
      </w:r>
      <w:r w:rsidRPr="00354AF0">
        <w:rPr>
          <w:rFonts w:ascii="Arial" w:hAnsi="Arial" w:cs="Arial"/>
          <w:sz w:val="24"/>
          <w:szCs w:val="24"/>
        </w:rPr>
        <w:tab/>
      </w:r>
      <w:r w:rsidRPr="00354AF0">
        <w:rPr>
          <w:rFonts w:ascii="Arial" w:hAnsi="Arial" w:cs="Arial"/>
          <w:sz w:val="24"/>
          <w:szCs w:val="24"/>
        </w:rPr>
        <w:tab/>
      </w:r>
      <w:r w:rsidRPr="00354AF0">
        <w:rPr>
          <w:rFonts w:ascii="Arial" w:hAnsi="Arial" w:cs="Arial"/>
          <w:sz w:val="24"/>
          <w:szCs w:val="24"/>
        </w:rPr>
        <w:tab/>
      </w:r>
      <w:r w:rsidRPr="00354AF0">
        <w:rPr>
          <w:rFonts w:ascii="Arial" w:hAnsi="Arial" w:cs="Arial"/>
          <w:sz w:val="24"/>
          <w:szCs w:val="24"/>
        </w:rPr>
        <w:tab/>
      </w:r>
      <w:r w:rsidR="005E1EC3">
        <w:rPr>
          <w:rFonts w:ascii="Arial" w:hAnsi="Arial" w:cs="Arial"/>
          <w:sz w:val="24"/>
          <w:szCs w:val="24"/>
        </w:rPr>
        <w:t>27</w:t>
      </w:r>
      <w:r w:rsidRPr="00354AF0">
        <w:rPr>
          <w:rFonts w:ascii="Arial" w:hAnsi="Arial" w:cs="Arial"/>
          <w:sz w:val="24"/>
          <w:szCs w:val="24"/>
        </w:rPr>
        <w:t xml:space="preserve">. </w:t>
      </w:r>
      <w:r w:rsidR="00B15D89">
        <w:rPr>
          <w:rFonts w:ascii="Arial" w:hAnsi="Arial" w:cs="Arial"/>
          <w:sz w:val="24"/>
          <w:szCs w:val="24"/>
        </w:rPr>
        <w:t xml:space="preserve">oktoober </w:t>
      </w:r>
      <w:r w:rsidR="0094160F">
        <w:rPr>
          <w:rFonts w:ascii="Arial" w:hAnsi="Arial" w:cs="Arial"/>
          <w:sz w:val="24"/>
          <w:szCs w:val="24"/>
        </w:rPr>
        <w:t>2016</w:t>
      </w:r>
      <w:r w:rsidRPr="00354AF0">
        <w:rPr>
          <w:rFonts w:ascii="Arial" w:hAnsi="Arial" w:cs="Arial"/>
          <w:sz w:val="24"/>
          <w:szCs w:val="24"/>
        </w:rPr>
        <w:t>.a.</w:t>
      </w:r>
    </w:p>
    <w:p w:rsidR="00C27960" w:rsidRDefault="00C27960" w:rsidP="00C27960">
      <w:pPr>
        <w:pStyle w:val="NoSpacing"/>
        <w:rPr>
          <w:rFonts w:ascii="Arial" w:hAnsi="Arial" w:cs="Arial"/>
          <w:sz w:val="24"/>
          <w:szCs w:val="24"/>
        </w:rPr>
      </w:pPr>
      <w:r w:rsidRPr="00354AF0">
        <w:rPr>
          <w:rFonts w:ascii="Arial" w:hAnsi="Arial" w:cs="Arial"/>
          <w:sz w:val="24"/>
          <w:szCs w:val="24"/>
        </w:rPr>
        <w:t xml:space="preserve">Algus </w:t>
      </w:r>
      <w:r w:rsidR="00B15D89">
        <w:rPr>
          <w:rFonts w:ascii="Arial" w:hAnsi="Arial" w:cs="Arial"/>
          <w:sz w:val="24"/>
          <w:szCs w:val="24"/>
        </w:rPr>
        <w:t>kell 9</w:t>
      </w:r>
      <w:r w:rsidRPr="00354AF0">
        <w:rPr>
          <w:rFonts w:ascii="Arial" w:hAnsi="Arial" w:cs="Arial"/>
          <w:sz w:val="24"/>
          <w:szCs w:val="24"/>
        </w:rPr>
        <w:t xml:space="preserve">.00 </w:t>
      </w:r>
    </w:p>
    <w:p w:rsidR="00AF206E" w:rsidRPr="00354AF0" w:rsidRDefault="00B15D89" w:rsidP="00C2796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Lõpp kell 10</w:t>
      </w:r>
      <w:r w:rsidR="00AF206E">
        <w:rPr>
          <w:rFonts w:ascii="Arial" w:hAnsi="Arial" w:cs="Arial"/>
          <w:sz w:val="24"/>
          <w:szCs w:val="24"/>
        </w:rPr>
        <w:t>.</w:t>
      </w:r>
      <w:r w:rsidR="005E1EC3">
        <w:rPr>
          <w:rFonts w:ascii="Arial" w:hAnsi="Arial" w:cs="Arial"/>
          <w:sz w:val="24"/>
          <w:szCs w:val="24"/>
        </w:rPr>
        <w:t>55</w:t>
      </w:r>
    </w:p>
    <w:p w:rsidR="00C27960" w:rsidRDefault="005E1EC3" w:rsidP="005E1EC3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5E1EC3">
        <w:rPr>
          <w:rFonts w:ascii="Arial" w:hAnsi="Arial" w:cs="Arial"/>
          <w:color w:val="000000"/>
          <w:sz w:val="24"/>
          <w:szCs w:val="24"/>
        </w:rPr>
        <w:t>Osalejad: vastavalt registreerimislehele</w:t>
      </w:r>
    </w:p>
    <w:p w:rsidR="009478CC" w:rsidRPr="005E1EC3" w:rsidRDefault="009478CC" w:rsidP="005E1EC3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C27960" w:rsidRDefault="00FB1B7D" w:rsidP="00FB1B7D">
      <w:pPr>
        <w:pStyle w:val="NoSpacing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PÄEVAKORD</w:t>
      </w:r>
    </w:p>
    <w:p w:rsidR="00B15D89" w:rsidRPr="00440944" w:rsidRDefault="00B15D89" w:rsidP="00B15D89">
      <w:pPr>
        <w:pStyle w:val="NoSpacing"/>
        <w:numPr>
          <w:ilvl w:val="0"/>
          <w:numId w:val="2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HOL 2016. aasta eelarve III kvartali täitmine</w:t>
      </w:r>
    </w:p>
    <w:p w:rsidR="00B15D89" w:rsidRDefault="00B15D89" w:rsidP="00B15D89">
      <w:pPr>
        <w:pStyle w:val="NoSpacing"/>
        <w:ind w:left="720"/>
        <w:rPr>
          <w:rFonts w:ascii="Arial" w:hAnsi="Arial" w:cs="Arial"/>
          <w:color w:val="000000"/>
          <w:sz w:val="24"/>
          <w:szCs w:val="24"/>
        </w:rPr>
      </w:pPr>
      <w:r w:rsidRPr="0044094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40944">
        <w:rPr>
          <w:rFonts w:ascii="Arial" w:hAnsi="Arial" w:cs="Arial"/>
          <w:color w:val="000000"/>
          <w:sz w:val="24"/>
          <w:szCs w:val="24"/>
        </w:rPr>
        <w:t>Ettekandjad</w:t>
      </w:r>
      <w:r w:rsidRPr="00440944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Jaan Alver</w:t>
      </w:r>
      <w:r w:rsidRPr="00440944">
        <w:rPr>
          <w:rFonts w:ascii="Arial" w:hAnsi="Arial" w:cs="Arial"/>
          <w:color w:val="000000"/>
          <w:sz w:val="24"/>
          <w:szCs w:val="24"/>
        </w:rPr>
        <w:t xml:space="preserve"> ja Vello Tamm</w:t>
      </w:r>
      <w:r w:rsidRPr="00440944">
        <w:rPr>
          <w:rFonts w:ascii="Arial" w:hAnsi="Arial" w:cs="Arial"/>
          <w:color w:val="000000"/>
          <w:sz w:val="24"/>
          <w:szCs w:val="24"/>
        </w:rPr>
        <w:tab/>
      </w:r>
      <w:r w:rsidRPr="00440944">
        <w:rPr>
          <w:rFonts w:ascii="Arial" w:hAnsi="Arial" w:cs="Arial"/>
          <w:color w:val="000000"/>
          <w:sz w:val="24"/>
          <w:szCs w:val="24"/>
        </w:rPr>
        <w:tab/>
      </w:r>
      <w:r w:rsidRPr="00440944">
        <w:rPr>
          <w:rFonts w:ascii="Arial" w:hAnsi="Arial" w:cs="Arial"/>
          <w:color w:val="000000"/>
          <w:sz w:val="24"/>
          <w:szCs w:val="24"/>
        </w:rPr>
        <w:tab/>
      </w:r>
      <w:r w:rsidRPr="00440944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B15D89" w:rsidRPr="00440944" w:rsidRDefault="00B15D89" w:rsidP="00B15D89">
      <w:pPr>
        <w:pStyle w:val="NoSpacing"/>
        <w:ind w:left="720"/>
        <w:rPr>
          <w:rFonts w:ascii="Arial" w:hAnsi="Arial" w:cs="Arial"/>
          <w:color w:val="000000"/>
          <w:sz w:val="24"/>
          <w:szCs w:val="24"/>
        </w:rPr>
      </w:pPr>
    </w:p>
    <w:p w:rsidR="00B15D89" w:rsidRDefault="00B15D89" w:rsidP="00B15D89">
      <w:pPr>
        <w:pStyle w:val="NoSpacing"/>
        <w:numPr>
          <w:ilvl w:val="0"/>
          <w:numId w:val="2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Harjumaa Omavalitsuste Liidu 2016. aasta  lisaeelarve eelnõu</w:t>
      </w:r>
    </w:p>
    <w:p w:rsidR="00B15D89" w:rsidRDefault="00B15D89" w:rsidP="00B15D89">
      <w:pPr>
        <w:pStyle w:val="NoSpacing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Ettekandjad Jaan Alver, Vello Tamm  ja Vambo Kaal</w:t>
      </w:r>
    </w:p>
    <w:p w:rsidR="00B15D89" w:rsidRDefault="00B15D89" w:rsidP="00B15D89">
      <w:pPr>
        <w:pStyle w:val="NoSpacing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B15D89" w:rsidRPr="00046AC3" w:rsidRDefault="00B15D89" w:rsidP="00B15D89">
      <w:pPr>
        <w:pStyle w:val="NoSpacing"/>
        <w:numPr>
          <w:ilvl w:val="0"/>
          <w:numId w:val="2"/>
        </w:numPr>
        <w:rPr>
          <w:rFonts w:ascii="Arial" w:hAnsi="Arial" w:cs="Arial"/>
          <w:b/>
          <w:color w:val="000000"/>
          <w:sz w:val="24"/>
          <w:szCs w:val="24"/>
        </w:rPr>
      </w:pPr>
      <w:r w:rsidRPr="00046AC3">
        <w:rPr>
          <w:rFonts w:ascii="Arial" w:hAnsi="Arial" w:cs="Arial"/>
          <w:b/>
          <w:color w:val="000000"/>
          <w:sz w:val="24"/>
          <w:szCs w:val="24"/>
        </w:rPr>
        <w:t>HOL 2017.aasta eelarve koostamise põhimõtetest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B15D89" w:rsidRDefault="00B15D89" w:rsidP="00B15D89">
      <w:pPr>
        <w:pStyle w:val="NoSpacing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Ettekandjad Jaan Alver, Vello Tamm  ja Vambo Kaal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B15D89" w:rsidRDefault="00B15D89" w:rsidP="00B15D89">
      <w:pPr>
        <w:pStyle w:val="NoSpacing"/>
        <w:ind w:left="1080"/>
        <w:rPr>
          <w:rFonts w:ascii="Arial" w:hAnsi="Arial" w:cs="Arial"/>
          <w:color w:val="000000"/>
          <w:sz w:val="24"/>
          <w:szCs w:val="24"/>
        </w:rPr>
      </w:pPr>
    </w:p>
    <w:p w:rsidR="00B15D89" w:rsidRPr="00046AC3" w:rsidRDefault="00B15D89" w:rsidP="00B15D89">
      <w:pPr>
        <w:pStyle w:val="NoSpacing"/>
        <w:numPr>
          <w:ilvl w:val="0"/>
          <w:numId w:val="2"/>
        </w:numPr>
        <w:rPr>
          <w:rFonts w:ascii="Arial" w:hAnsi="Arial" w:cs="Arial"/>
          <w:b/>
          <w:color w:val="000000"/>
          <w:sz w:val="24"/>
          <w:szCs w:val="24"/>
        </w:rPr>
      </w:pPr>
      <w:r w:rsidRPr="00046AC3">
        <w:rPr>
          <w:rFonts w:ascii="Arial" w:hAnsi="Arial" w:cs="Arial"/>
          <w:b/>
          <w:color w:val="000000"/>
          <w:sz w:val="24"/>
          <w:szCs w:val="24"/>
        </w:rPr>
        <w:t>Seisukoha kujundamine teede omandisuhete tulevikustsenaariumitest</w:t>
      </w:r>
    </w:p>
    <w:p w:rsidR="00B15D89" w:rsidRDefault="00B15D89" w:rsidP="00B15D89">
      <w:pPr>
        <w:pStyle w:val="NoSpacing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Ettekandjad Jaan Alver, Vello Tamm  ja Vambo Kaal</w:t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B15D89" w:rsidRDefault="00B15D89" w:rsidP="00B15D89">
      <w:pPr>
        <w:pStyle w:val="NoSpacing"/>
        <w:ind w:left="1080"/>
        <w:rPr>
          <w:rFonts w:ascii="Arial" w:hAnsi="Arial" w:cs="Arial"/>
          <w:color w:val="000000"/>
          <w:sz w:val="24"/>
          <w:szCs w:val="24"/>
        </w:rPr>
      </w:pPr>
    </w:p>
    <w:p w:rsidR="00B15D89" w:rsidRPr="00F65D5A" w:rsidRDefault="00B15D89" w:rsidP="00B15D89">
      <w:pPr>
        <w:pStyle w:val="NoSpacing"/>
        <w:numPr>
          <w:ilvl w:val="0"/>
          <w:numId w:val="2"/>
        </w:numPr>
        <w:rPr>
          <w:rFonts w:ascii="Arial" w:hAnsi="Arial" w:cs="Arial"/>
          <w:b/>
          <w:color w:val="000000"/>
          <w:sz w:val="24"/>
          <w:szCs w:val="24"/>
        </w:rPr>
      </w:pPr>
      <w:r w:rsidRPr="00F65D5A">
        <w:rPr>
          <w:rFonts w:ascii="Arial" w:hAnsi="Arial" w:cs="Arial"/>
          <w:b/>
          <w:color w:val="000000"/>
          <w:sz w:val="24"/>
          <w:szCs w:val="24"/>
        </w:rPr>
        <w:t xml:space="preserve">Järgmise koosoleku toimumisest </w:t>
      </w:r>
    </w:p>
    <w:p w:rsidR="00B15D89" w:rsidRDefault="00B15D89" w:rsidP="00B15D89">
      <w:pPr>
        <w:pStyle w:val="NoSpacing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Ettekandjad Jaan Alver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B15D89" w:rsidRPr="00281022" w:rsidRDefault="00B15D89" w:rsidP="00B15D89">
      <w:pPr>
        <w:pStyle w:val="NoSpacing"/>
        <w:ind w:left="6372"/>
        <w:rPr>
          <w:rFonts w:ascii="Arial" w:hAnsi="Arial" w:cs="Arial"/>
          <w:color w:val="000000"/>
          <w:sz w:val="24"/>
          <w:szCs w:val="24"/>
        </w:rPr>
      </w:pPr>
    </w:p>
    <w:p w:rsidR="00B15D89" w:rsidRPr="00C06E2D" w:rsidRDefault="00B15D89" w:rsidP="00B15D89">
      <w:pPr>
        <w:pStyle w:val="NoSpacing"/>
        <w:numPr>
          <w:ilvl w:val="0"/>
          <w:numId w:val="2"/>
        </w:numPr>
        <w:rPr>
          <w:rFonts w:ascii="Arial" w:hAnsi="Arial" w:cs="Arial"/>
          <w:b/>
          <w:color w:val="000000"/>
          <w:sz w:val="24"/>
          <w:szCs w:val="24"/>
        </w:rPr>
      </w:pPr>
      <w:r w:rsidRPr="00C06E2D">
        <w:rPr>
          <w:rFonts w:ascii="Arial" w:hAnsi="Arial" w:cs="Arial"/>
          <w:b/>
          <w:color w:val="000000"/>
          <w:sz w:val="24"/>
          <w:szCs w:val="24"/>
        </w:rPr>
        <w:t>Kohal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06E2D">
        <w:rPr>
          <w:rFonts w:ascii="Arial" w:hAnsi="Arial" w:cs="Arial"/>
          <w:b/>
          <w:color w:val="000000"/>
          <w:sz w:val="24"/>
          <w:szCs w:val="24"/>
        </w:rPr>
        <w:t>algatatud teemad</w:t>
      </w:r>
    </w:p>
    <w:p w:rsidR="003100AC" w:rsidRDefault="003100AC" w:rsidP="000A23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Päevakord kinnitatakse </w:t>
      </w:r>
      <w:r w:rsidR="000A2317">
        <w:rPr>
          <w:rFonts w:ascii="Arial" w:hAnsi="Arial" w:cs="Arial"/>
          <w:sz w:val="24"/>
          <w:szCs w:val="24"/>
        </w:rPr>
        <w:t>esitatud kujul.</w:t>
      </w:r>
    </w:p>
    <w:p w:rsidR="003100AC" w:rsidRDefault="003100AC" w:rsidP="000A23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Kõik poolt, vastu ja erapooletuid ei ole</w:t>
      </w:r>
    </w:p>
    <w:p w:rsidR="000A2317" w:rsidRDefault="000A2317" w:rsidP="000A2317">
      <w:pPr>
        <w:pStyle w:val="NoSpacing"/>
        <w:rPr>
          <w:rFonts w:ascii="Arial" w:hAnsi="Arial" w:cs="Arial"/>
          <w:b/>
          <w:sz w:val="24"/>
          <w:szCs w:val="24"/>
        </w:rPr>
      </w:pPr>
    </w:p>
    <w:p w:rsidR="003100AC" w:rsidRPr="003100AC" w:rsidRDefault="003100AC" w:rsidP="000A2317">
      <w:pPr>
        <w:pStyle w:val="NoSpacing"/>
        <w:rPr>
          <w:rFonts w:ascii="Arial" w:hAnsi="Arial" w:cs="Arial"/>
          <w:b/>
          <w:sz w:val="24"/>
          <w:szCs w:val="24"/>
        </w:rPr>
      </w:pPr>
      <w:r w:rsidRPr="003100AC">
        <w:rPr>
          <w:rFonts w:ascii="Arial" w:hAnsi="Arial" w:cs="Arial"/>
          <w:b/>
          <w:sz w:val="24"/>
          <w:szCs w:val="24"/>
        </w:rPr>
        <w:t>Päevakorrapunkt 1.</w:t>
      </w:r>
    </w:p>
    <w:p w:rsidR="00B15D89" w:rsidRPr="00440944" w:rsidRDefault="00B15D89" w:rsidP="00B15D89">
      <w:pPr>
        <w:pStyle w:val="NoSpacing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HOL 2016. aasta eelarve III kvartali täitmine</w:t>
      </w:r>
    </w:p>
    <w:p w:rsidR="00C11555" w:rsidRDefault="0094160F" w:rsidP="0094160F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Ette</w:t>
      </w:r>
      <w:r w:rsidR="00B15D89">
        <w:rPr>
          <w:rFonts w:ascii="Arial" w:hAnsi="Arial" w:cs="Arial"/>
          <w:color w:val="000000"/>
          <w:sz w:val="24"/>
          <w:szCs w:val="24"/>
        </w:rPr>
        <w:t xml:space="preserve">kandjad Jaan Alver, Vello Tamm </w:t>
      </w:r>
      <w:r>
        <w:rPr>
          <w:rFonts w:ascii="Arial" w:hAnsi="Arial" w:cs="Arial"/>
          <w:color w:val="000000"/>
          <w:sz w:val="24"/>
          <w:szCs w:val="24"/>
        </w:rPr>
        <w:t xml:space="preserve"> ja Vambo Kaal</w:t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523E32" w:rsidRPr="00A3018D" w:rsidRDefault="00523E32" w:rsidP="0094160F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A3018D">
        <w:rPr>
          <w:rFonts w:ascii="Arial" w:hAnsi="Arial" w:cs="Arial"/>
          <w:color w:val="000000"/>
          <w:sz w:val="24"/>
          <w:szCs w:val="24"/>
        </w:rPr>
        <w:tab/>
      </w:r>
    </w:p>
    <w:p w:rsidR="005E1EC3" w:rsidRDefault="005E1EC3" w:rsidP="000A23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Vello Tamm teeb ülevaate eelarve täimisest.</w:t>
      </w:r>
    </w:p>
    <w:p w:rsidR="005E1EC3" w:rsidRDefault="005E1EC3" w:rsidP="000A23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Põhiprobleem Magdaleena 4 müügiga seonduv juriidiline teenus ja kinnistu haldamine, mida ei olnud eelarvesse planeeritud. Vahendid laekuvad tagasi HOLile pärast kinnitu müüki.</w:t>
      </w:r>
    </w:p>
    <w:p w:rsidR="005E1EC3" w:rsidRDefault="005E1EC3" w:rsidP="000A23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Teise tegevusena oli vaja Omavalitsusmajas soetada uus server, kuna omavalitsused on suurendanud oma salvestuste mahtu ja uue soetamine maja rentnike kasutuses olevaks  võrguks oli möödapääsmatu, samuti uue wifi paigaldus. </w:t>
      </w:r>
      <w:r w:rsidR="00FA0D48">
        <w:rPr>
          <w:rFonts w:ascii="Arial" w:hAnsi="Arial" w:cs="Arial"/>
          <w:sz w:val="24"/>
          <w:szCs w:val="24"/>
        </w:rPr>
        <w:t>Viimased tegevus</w:t>
      </w:r>
      <w:r>
        <w:rPr>
          <w:rFonts w:ascii="Arial" w:hAnsi="Arial" w:cs="Arial"/>
          <w:sz w:val="24"/>
          <w:szCs w:val="24"/>
        </w:rPr>
        <w:t>ed on tehtud arenduse vahenditest ja need on vaja tõsta maja eelarve reale. Täiendavaid vahendeid ei ole selleks vaja.</w:t>
      </w:r>
    </w:p>
    <w:p w:rsidR="00FA0D48" w:rsidRDefault="00FA0D48" w:rsidP="000A2317">
      <w:pPr>
        <w:pStyle w:val="NoSpacing"/>
        <w:rPr>
          <w:rFonts w:ascii="Arial" w:hAnsi="Arial" w:cs="Arial"/>
          <w:sz w:val="24"/>
          <w:szCs w:val="24"/>
        </w:rPr>
      </w:pPr>
    </w:p>
    <w:p w:rsidR="00FB1B7D" w:rsidRDefault="00284B9F" w:rsidP="000A23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Arutelu.</w:t>
      </w:r>
    </w:p>
    <w:p w:rsidR="00E3203E" w:rsidRDefault="00E3203E" w:rsidP="000A2317">
      <w:pPr>
        <w:pStyle w:val="NoSpacing"/>
        <w:rPr>
          <w:rFonts w:ascii="Arial" w:hAnsi="Arial" w:cs="Arial"/>
          <w:sz w:val="24"/>
          <w:szCs w:val="24"/>
        </w:rPr>
      </w:pPr>
    </w:p>
    <w:p w:rsidR="003100AC" w:rsidRDefault="00B95ED9" w:rsidP="000A2317">
      <w:pPr>
        <w:pStyle w:val="NoSpacing"/>
        <w:rPr>
          <w:rFonts w:ascii="Arial" w:hAnsi="Arial" w:cs="Arial"/>
          <w:sz w:val="24"/>
          <w:szCs w:val="24"/>
        </w:rPr>
      </w:pPr>
      <w:r w:rsidRPr="00B95ED9">
        <w:rPr>
          <w:rFonts w:ascii="Arial" w:hAnsi="Arial" w:cs="Arial"/>
          <w:b/>
          <w:sz w:val="24"/>
          <w:szCs w:val="24"/>
        </w:rPr>
        <w:t>Protokolliline otsus:</w:t>
      </w:r>
      <w:r>
        <w:rPr>
          <w:rFonts w:ascii="Arial" w:hAnsi="Arial" w:cs="Arial"/>
          <w:sz w:val="24"/>
          <w:szCs w:val="24"/>
        </w:rPr>
        <w:t xml:space="preserve"> Informatsioon võetud teadmiseks</w:t>
      </w:r>
    </w:p>
    <w:p w:rsidR="00FA0D48" w:rsidRDefault="00FA0D48" w:rsidP="000A23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Eelarve distsipliinist on kinni peetud, kinnitada eelarve täitmine</w:t>
      </w:r>
    </w:p>
    <w:p w:rsidR="00B95ED9" w:rsidRDefault="00B95ED9" w:rsidP="000A23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Kõik poolt, vastu ja erapooletuid ei ole</w:t>
      </w:r>
    </w:p>
    <w:p w:rsidR="000A2317" w:rsidRDefault="000A2317" w:rsidP="000A2317">
      <w:pPr>
        <w:pStyle w:val="NoSpacing"/>
        <w:rPr>
          <w:rFonts w:ascii="Arial" w:hAnsi="Arial" w:cs="Arial"/>
          <w:b/>
          <w:sz w:val="24"/>
          <w:szCs w:val="24"/>
        </w:rPr>
      </w:pPr>
    </w:p>
    <w:p w:rsidR="003100AC" w:rsidRPr="003100AC" w:rsidRDefault="003100AC" w:rsidP="000A231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Päevakorrapunkt 2</w:t>
      </w:r>
    </w:p>
    <w:p w:rsidR="00B15D89" w:rsidRDefault="00B15D89" w:rsidP="00B15D89">
      <w:pPr>
        <w:pStyle w:val="NoSpacing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Harjumaa Omavalitsuste Liidu 2016. aasta  lisaeelarve eelnõu</w:t>
      </w:r>
    </w:p>
    <w:p w:rsidR="00523E32" w:rsidRDefault="00523E32" w:rsidP="00523E32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 w:rsidRPr="00440944">
        <w:rPr>
          <w:rFonts w:ascii="Arial" w:hAnsi="Arial" w:cs="Arial"/>
          <w:color w:val="000000"/>
          <w:sz w:val="24"/>
          <w:szCs w:val="24"/>
        </w:rPr>
        <w:t>ttekandjad</w:t>
      </w:r>
      <w:r w:rsidRPr="00440944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Jaan Alver</w:t>
      </w:r>
      <w:r w:rsidR="00B15D89">
        <w:rPr>
          <w:rFonts w:ascii="Arial" w:hAnsi="Arial" w:cs="Arial"/>
          <w:color w:val="000000"/>
          <w:sz w:val="24"/>
          <w:szCs w:val="24"/>
        </w:rPr>
        <w:t>, Vambo Kaal</w:t>
      </w:r>
      <w:r w:rsidRPr="00440944">
        <w:rPr>
          <w:rFonts w:ascii="Arial" w:hAnsi="Arial" w:cs="Arial"/>
          <w:color w:val="000000"/>
          <w:sz w:val="24"/>
          <w:szCs w:val="24"/>
        </w:rPr>
        <w:t xml:space="preserve"> ja Vello Tamm</w:t>
      </w:r>
    </w:p>
    <w:p w:rsidR="00FE06A8" w:rsidRDefault="00FE06A8" w:rsidP="00523E32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FA0D48" w:rsidRDefault="00FA0D48" w:rsidP="00523E32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Lisaeelarve tutvustus, mis lähtub eelmise päevakorrapunktis käsitletud teemadest. Magdaleena 4 kinnistuga setud kulutused katta reservist.</w:t>
      </w:r>
    </w:p>
    <w:p w:rsidR="00D61977" w:rsidRDefault="0010029E" w:rsidP="00523E32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Arutelu</w:t>
      </w:r>
    </w:p>
    <w:p w:rsidR="00D51904" w:rsidRPr="00A3018D" w:rsidRDefault="00D51904" w:rsidP="00523E32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B95ED9" w:rsidRDefault="00B95ED9" w:rsidP="000A2317">
      <w:pPr>
        <w:pStyle w:val="NoSpacing"/>
        <w:rPr>
          <w:rFonts w:ascii="Arial" w:hAnsi="Arial" w:cs="Arial"/>
          <w:sz w:val="24"/>
          <w:szCs w:val="24"/>
        </w:rPr>
      </w:pPr>
      <w:r w:rsidRPr="00B95ED9">
        <w:rPr>
          <w:rFonts w:ascii="Arial" w:hAnsi="Arial" w:cs="Arial"/>
          <w:b/>
          <w:sz w:val="24"/>
          <w:szCs w:val="24"/>
        </w:rPr>
        <w:t>Protokolliline otsus:</w:t>
      </w:r>
      <w:r>
        <w:rPr>
          <w:rFonts w:ascii="Arial" w:hAnsi="Arial" w:cs="Arial"/>
          <w:sz w:val="24"/>
          <w:szCs w:val="24"/>
        </w:rPr>
        <w:t xml:space="preserve"> Informatsioon võetud teadmiseks</w:t>
      </w:r>
    </w:p>
    <w:p w:rsidR="000C415B" w:rsidRDefault="00B15D89" w:rsidP="000A23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Lisaeelarve suunata </w:t>
      </w:r>
      <w:r w:rsidR="000C415B">
        <w:rPr>
          <w:rFonts w:ascii="Arial" w:hAnsi="Arial" w:cs="Arial"/>
          <w:sz w:val="24"/>
          <w:szCs w:val="24"/>
        </w:rPr>
        <w:t xml:space="preserve">HOL </w:t>
      </w:r>
      <w:r>
        <w:rPr>
          <w:rFonts w:ascii="Arial" w:hAnsi="Arial" w:cs="Arial"/>
          <w:sz w:val="24"/>
          <w:szCs w:val="24"/>
        </w:rPr>
        <w:t>Juhatuse koosolekule</w:t>
      </w:r>
      <w:r w:rsidR="00FA0D48">
        <w:rPr>
          <w:rFonts w:ascii="Arial" w:hAnsi="Arial" w:cs="Arial"/>
          <w:sz w:val="24"/>
          <w:szCs w:val="24"/>
        </w:rPr>
        <w:t xml:space="preserve"> suunamiseks volikogusse. Teha ettepanek viia läbi</w:t>
      </w:r>
      <w:r w:rsidR="000C415B">
        <w:rPr>
          <w:rFonts w:ascii="Arial" w:hAnsi="Arial" w:cs="Arial"/>
          <w:sz w:val="24"/>
          <w:szCs w:val="24"/>
        </w:rPr>
        <w:t xml:space="preserve"> Volikogu koosolekul ühel koosolekul</w:t>
      </w:r>
      <w:r w:rsidR="00FA0D48">
        <w:rPr>
          <w:rFonts w:ascii="Arial" w:hAnsi="Arial" w:cs="Arial"/>
          <w:sz w:val="24"/>
          <w:szCs w:val="24"/>
        </w:rPr>
        <w:t xml:space="preserve"> kaks lugemist</w:t>
      </w:r>
      <w:r w:rsidR="000C415B">
        <w:rPr>
          <w:rFonts w:ascii="Arial" w:hAnsi="Arial" w:cs="Arial"/>
          <w:sz w:val="24"/>
          <w:szCs w:val="24"/>
        </w:rPr>
        <w:t>, kuna asjad on selged ei vaja pikemat arutelu.</w:t>
      </w:r>
    </w:p>
    <w:p w:rsidR="00FA0D48" w:rsidRDefault="00FA0D48" w:rsidP="000A23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C415B">
        <w:rPr>
          <w:rFonts w:ascii="Arial" w:hAnsi="Arial" w:cs="Arial"/>
          <w:sz w:val="24"/>
          <w:szCs w:val="24"/>
        </w:rPr>
        <w:t>Ettepanek v</w:t>
      </w:r>
      <w:r>
        <w:rPr>
          <w:rFonts w:ascii="Arial" w:hAnsi="Arial" w:cs="Arial"/>
          <w:sz w:val="24"/>
          <w:szCs w:val="24"/>
        </w:rPr>
        <w:t xml:space="preserve">aadata läbi lisaeelarvete menetlemise kord ja </w:t>
      </w:r>
      <w:r w:rsidR="000C415B">
        <w:rPr>
          <w:rFonts w:ascii="Arial" w:hAnsi="Arial" w:cs="Arial"/>
          <w:sz w:val="24"/>
          <w:szCs w:val="24"/>
        </w:rPr>
        <w:t>bürokraatia vältimiseks võimaldada</w:t>
      </w:r>
      <w:r>
        <w:rPr>
          <w:rFonts w:ascii="Arial" w:hAnsi="Arial" w:cs="Arial"/>
          <w:sz w:val="24"/>
          <w:szCs w:val="24"/>
        </w:rPr>
        <w:t xml:space="preserve"> lisaeelarve vastuvõtmine ühe lugemisega.</w:t>
      </w:r>
      <w:r w:rsidR="000C415B">
        <w:rPr>
          <w:rFonts w:ascii="Arial" w:hAnsi="Arial" w:cs="Arial"/>
          <w:sz w:val="24"/>
          <w:szCs w:val="24"/>
        </w:rPr>
        <w:t xml:space="preserve"> Kui volikogu soovib, võib alati katkestada ja viia teisele lugemisele aga see ei peaks olema reegel.</w:t>
      </w:r>
    </w:p>
    <w:p w:rsidR="00B95ED9" w:rsidRDefault="00B95ED9" w:rsidP="000A23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Kõik poolt, vastu ja erapooletuid ei ole</w:t>
      </w:r>
    </w:p>
    <w:p w:rsidR="00B15D89" w:rsidRDefault="00B15D89" w:rsidP="000A2317">
      <w:pPr>
        <w:pStyle w:val="NoSpacing"/>
        <w:rPr>
          <w:rFonts w:ascii="Arial" w:hAnsi="Arial" w:cs="Arial"/>
          <w:sz w:val="24"/>
          <w:szCs w:val="24"/>
        </w:rPr>
      </w:pPr>
    </w:p>
    <w:p w:rsidR="00B15D89" w:rsidRPr="00B15D89" w:rsidRDefault="00B15D89" w:rsidP="00B15D89">
      <w:pPr>
        <w:pStyle w:val="NoSpacing"/>
        <w:rPr>
          <w:rFonts w:ascii="Arial" w:hAnsi="Arial" w:cs="Arial"/>
          <w:b/>
          <w:sz w:val="24"/>
          <w:szCs w:val="24"/>
        </w:rPr>
      </w:pPr>
      <w:r w:rsidRPr="00B15D89">
        <w:rPr>
          <w:rFonts w:ascii="Arial" w:hAnsi="Arial" w:cs="Arial"/>
          <w:b/>
          <w:sz w:val="24"/>
          <w:szCs w:val="24"/>
        </w:rPr>
        <w:t xml:space="preserve">Päevakorrapunkt </w:t>
      </w:r>
      <w:r>
        <w:rPr>
          <w:rFonts w:ascii="Arial" w:hAnsi="Arial" w:cs="Arial"/>
          <w:b/>
          <w:sz w:val="24"/>
          <w:szCs w:val="24"/>
        </w:rPr>
        <w:t>3</w:t>
      </w:r>
    </w:p>
    <w:p w:rsidR="00B15D89" w:rsidRPr="00046AC3" w:rsidRDefault="00B15D89" w:rsidP="00B15D89">
      <w:pPr>
        <w:pStyle w:val="NoSpacing"/>
        <w:rPr>
          <w:rFonts w:ascii="Arial" w:hAnsi="Arial" w:cs="Arial"/>
          <w:b/>
          <w:color w:val="000000"/>
          <w:sz w:val="24"/>
          <w:szCs w:val="24"/>
        </w:rPr>
      </w:pPr>
      <w:r w:rsidRPr="00046AC3">
        <w:rPr>
          <w:rFonts w:ascii="Arial" w:hAnsi="Arial" w:cs="Arial"/>
          <w:b/>
          <w:color w:val="000000"/>
          <w:sz w:val="24"/>
          <w:szCs w:val="24"/>
        </w:rPr>
        <w:t>HOL 2017.aasta eelarve koostamise põhimõtetest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B15D89" w:rsidRDefault="00B15D89" w:rsidP="00B15D8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Ettekandjad Jaan Alver, Vello Tamm  ja Vambo Kaal</w:t>
      </w:r>
    </w:p>
    <w:p w:rsidR="00B15D89" w:rsidRDefault="00B15D89" w:rsidP="000A2317">
      <w:pPr>
        <w:pStyle w:val="NoSpacing"/>
        <w:rPr>
          <w:rFonts w:ascii="Arial" w:hAnsi="Arial" w:cs="Arial"/>
          <w:sz w:val="24"/>
          <w:szCs w:val="24"/>
        </w:rPr>
      </w:pPr>
    </w:p>
    <w:p w:rsidR="000C415B" w:rsidRDefault="00A05F34" w:rsidP="000A23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Järgmisel aastal on mitmed ühekordsed olulised üritused</w:t>
      </w:r>
      <w:r w:rsidR="000C415B">
        <w:rPr>
          <w:rFonts w:ascii="Arial" w:hAnsi="Arial" w:cs="Arial"/>
          <w:sz w:val="24"/>
          <w:szCs w:val="24"/>
        </w:rPr>
        <w:t>:</w:t>
      </w:r>
    </w:p>
    <w:p w:rsidR="000C415B" w:rsidRDefault="000C415B" w:rsidP="000A23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 25 juubeli  üritustega Viru keskuses koos esinejatega 10 000 eurot,</w:t>
      </w:r>
    </w:p>
    <w:p w:rsidR="000C415B" w:rsidRDefault="000C415B" w:rsidP="000A23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Raamatu „Harjumaa linnulennult“ lisanduvad kulud kinkeraamatutena  100tk a`20€ kokku 2000€.</w:t>
      </w:r>
    </w:p>
    <w:p w:rsidR="000C415B" w:rsidRDefault="000C415B" w:rsidP="000A23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Üleriigilise omavalitsuspäeva tähistamisega </w:t>
      </w:r>
      <w:r w:rsidR="00A05F34">
        <w:rPr>
          <w:rFonts w:ascii="Arial" w:hAnsi="Arial" w:cs="Arial"/>
          <w:sz w:val="24"/>
          <w:szCs w:val="24"/>
        </w:rPr>
        <w:t xml:space="preserve"> 29. septembril ERMis</w:t>
      </w:r>
      <w:r>
        <w:rPr>
          <w:rFonts w:ascii="Arial" w:hAnsi="Arial" w:cs="Arial"/>
          <w:sz w:val="24"/>
          <w:szCs w:val="24"/>
        </w:rPr>
        <w:t xml:space="preserve"> lisakulud (HOL panus+ Eesti KOV juhtide raamat ) 2000€</w:t>
      </w:r>
    </w:p>
    <w:p w:rsidR="00A05F34" w:rsidRDefault="00FA00E5" w:rsidP="000A23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Noorte Laulu- ja tantsupeoga seonduvad täiendavad kulud, kuna Laulupeo SA ei maksa sellel aastal ruumide üüri ca´3000€</w:t>
      </w:r>
    </w:p>
    <w:p w:rsidR="00FA00E5" w:rsidRDefault="00FA00E5" w:rsidP="000A23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Alates 1. jaanuarist Hakkab korraldama ka Harjumaa õpilasüritusi ja aineolümpiaade, tuleb   tööle võtta haridusspetsialist, kelle töötasufond on 20 000€.</w:t>
      </w:r>
    </w:p>
    <w:p w:rsidR="00FA00E5" w:rsidRDefault="00FA00E5" w:rsidP="000A23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Harju Maavalitsus taotleb Soome Vabariigi 100 ja Eesti 100 ürituse „ Minu Eesti 100 aasta pärast“ korraldamiseks HOL-ist 5200€.</w:t>
      </w:r>
    </w:p>
    <w:p w:rsidR="00A05F34" w:rsidRDefault="00A05F34" w:rsidP="000A2317">
      <w:pPr>
        <w:pStyle w:val="NoSpacing"/>
        <w:rPr>
          <w:rFonts w:ascii="Arial" w:hAnsi="Arial" w:cs="Arial"/>
          <w:sz w:val="24"/>
          <w:szCs w:val="24"/>
        </w:rPr>
      </w:pPr>
    </w:p>
    <w:p w:rsidR="00B814EF" w:rsidRDefault="00FA00E5" w:rsidP="000A23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Kõiki neid muutusid ei ole võimalik katta seniste liikmemaksudega ja seniste laekumistega. Kas 2017. aasta eelarve teha ülekuluga ja selleks kasutada reservi vahendeid? Viimased kaks-kolm aastat on HOL eelarve olnud tasakaalus. Varasematel aastatel kasutati kogu aeg kinnistult saadud summasid täiendava katteallikana.</w:t>
      </w:r>
    </w:p>
    <w:p w:rsidR="002E64C2" w:rsidRDefault="002E64C2" w:rsidP="000A2317">
      <w:pPr>
        <w:pStyle w:val="NoSpacing"/>
        <w:rPr>
          <w:rFonts w:ascii="Arial" w:hAnsi="Arial" w:cs="Arial"/>
          <w:sz w:val="24"/>
          <w:szCs w:val="24"/>
        </w:rPr>
      </w:pPr>
    </w:p>
    <w:p w:rsidR="00B15D89" w:rsidRDefault="00B15D89" w:rsidP="00B15D89">
      <w:pPr>
        <w:pStyle w:val="NoSpacing"/>
        <w:rPr>
          <w:rFonts w:ascii="Arial" w:hAnsi="Arial" w:cs="Arial"/>
          <w:sz w:val="24"/>
          <w:szCs w:val="24"/>
        </w:rPr>
      </w:pPr>
      <w:r w:rsidRPr="00B95ED9">
        <w:rPr>
          <w:rFonts w:ascii="Arial" w:hAnsi="Arial" w:cs="Arial"/>
          <w:b/>
          <w:sz w:val="24"/>
          <w:szCs w:val="24"/>
        </w:rPr>
        <w:t>Protokolliline otsus:</w:t>
      </w:r>
      <w:r>
        <w:rPr>
          <w:rFonts w:ascii="Arial" w:hAnsi="Arial" w:cs="Arial"/>
          <w:sz w:val="24"/>
          <w:szCs w:val="24"/>
        </w:rPr>
        <w:t xml:space="preserve"> Informatsioon võetud teadmiseks</w:t>
      </w:r>
      <w:r w:rsidR="00467756">
        <w:rPr>
          <w:rFonts w:ascii="Arial" w:hAnsi="Arial" w:cs="Arial"/>
          <w:sz w:val="24"/>
          <w:szCs w:val="24"/>
        </w:rPr>
        <w:t xml:space="preserve"> </w:t>
      </w:r>
    </w:p>
    <w:p w:rsidR="00691189" w:rsidRDefault="00FA00E5" w:rsidP="00B15D8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Täiendavate vahendite kohta eraldi tabel ja seda arutada koos 2017. aasta eelarve eelnõuga komisjoni järgmisel istungil. HOL bürool ette valmistada eelarve eelnõu arvestades täiendavate summade vajamist ja võimalusel täpsustada kuluartikleid.</w:t>
      </w:r>
    </w:p>
    <w:p w:rsidR="00B15D89" w:rsidRDefault="00B15D89" w:rsidP="00B15D8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Kõik poolt, vastu ja erapooletuid ei ole</w:t>
      </w:r>
    </w:p>
    <w:p w:rsidR="00B15D89" w:rsidRDefault="00B15D89" w:rsidP="000A2317">
      <w:pPr>
        <w:pStyle w:val="NoSpacing"/>
        <w:rPr>
          <w:rFonts w:ascii="Arial" w:hAnsi="Arial" w:cs="Arial"/>
          <w:sz w:val="24"/>
          <w:szCs w:val="24"/>
        </w:rPr>
      </w:pPr>
    </w:p>
    <w:p w:rsidR="00B15D89" w:rsidRPr="00B15D89" w:rsidRDefault="00B15D89" w:rsidP="000A2317">
      <w:pPr>
        <w:pStyle w:val="NoSpacing"/>
        <w:rPr>
          <w:rFonts w:ascii="Arial" w:hAnsi="Arial" w:cs="Arial"/>
          <w:b/>
          <w:sz w:val="24"/>
          <w:szCs w:val="24"/>
        </w:rPr>
      </w:pPr>
      <w:r w:rsidRPr="00B15D89">
        <w:rPr>
          <w:rFonts w:ascii="Arial" w:hAnsi="Arial" w:cs="Arial"/>
          <w:b/>
          <w:sz w:val="24"/>
          <w:szCs w:val="24"/>
        </w:rPr>
        <w:t xml:space="preserve">Päevakorrapunkt </w:t>
      </w:r>
      <w:r>
        <w:rPr>
          <w:rFonts w:ascii="Arial" w:hAnsi="Arial" w:cs="Arial"/>
          <w:b/>
          <w:sz w:val="24"/>
          <w:szCs w:val="24"/>
        </w:rPr>
        <w:t>4</w:t>
      </w:r>
    </w:p>
    <w:p w:rsidR="00B15D89" w:rsidRPr="00046AC3" w:rsidRDefault="00B15D89" w:rsidP="00B15D89">
      <w:pPr>
        <w:pStyle w:val="NoSpacing"/>
        <w:rPr>
          <w:rFonts w:ascii="Arial" w:hAnsi="Arial" w:cs="Arial"/>
          <w:b/>
          <w:color w:val="000000"/>
          <w:sz w:val="24"/>
          <w:szCs w:val="24"/>
        </w:rPr>
      </w:pPr>
      <w:r w:rsidRPr="00046AC3">
        <w:rPr>
          <w:rFonts w:ascii="Arial" w:hAnsi="Arial" w:cs="Arial"/>
          <w:b/>
          <w:color w:val="000000"/>
          <w:sz w:val="24"/>
          <w:szCs w:val="24"/>
        </w:rPr>
        <w:t>Seisukoha kujundamine teede omandisuhete tulevikustsenaariumitest</w:t>
      </w:r>
    </w:p>
    <w:p w:rsidR="00B15D89" w:rsidRDefault="00B15D89" w:rsidP="00B15D89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Ettekandjad Jaan Alver, Vello Tamm  ja Vambo Kaal</w:t>
      </w:r>
    </w:p>
    <w:p w:rsidR="009478CC" w:rsidRDefault="009478CC" w:rsidP="00B15D89">
      <w:pPr>
        <w:pStyle w:val="NoSpacing"/>
        <w:rPr>
          <w:rFonts w:ascii="Arial" w:hAnsi="Arial" w:cs="Arial"/>
          <w:sz w:val="24"/>
          <w:szCs w:val="24"/>
        </w:rPr>
      </w:pPr>
    </w:p>
    <w:p w:rsidR="00B15D89" w:rsidRDefault="00FA00E5" w:rsidP="000A23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Materjalid saabusid väga värsked ja raske on seisukohti täpselt paika panna. </w:t>
      </w:r>
    </w:p>
    <w:p w:rsidR="009478CC" w:rsidRDefault="009478CC" w:rsidP="000A23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Eelistada tuleks praegust olukorda ja teehoolduse summad peaksid olema kilomeetri kohta omavalitsustel ja riigil samad.</w:t>
      </w:r>
    </w:p>
    <w:p w:rsidR="009478CC" w:rsidRDefault="009478CC" w:rsidP="000A23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Teema tuleb ka juhatuse ja volikogu päevakorda.</w:t>
      </w:r>
    </w:p>
    <w:p w:rsidR="009478CC" w:rsidRDefault="009478CC" w:rsidP="000A2317">
      <w:pPr>
        <w:pStyle w:val="NoSpacing"/>
        <w:rPr>
          <w:rFonts w:ascii="Arial" w:hAnsi="Arial" w:cs="Arial"/>
          <w:sz w:val="24"/>
          <w:szCs w:val="24"/>
        </w:rPr>
      </w:pPr>
    </w:p>
    <w:p w:rsidR="00B15D89" w:rsidRDefault="00B15D89" w:rsidP="00B15D89">
      <w:pPr>
        <w:pStyle w:val="NoSpacing"/>
        <w:rPr>
          <w:rFonts w:ascii="Arial" w:hAnsi="Arial" w:cs="Arial"/>
          <w:sz w:val="24"/>
          <w:szCs w:val="24"/>
        </w:rPr>
      </w:pPr>
      <w:r w:rsidRPr="00B95ED9">
        <w:rPr>
          <w:rFonts w:ascii="Arial" w:hAnsi="Arial" w:cs="Arial"/>
          <w:b/>
          <w:sz w:val="24"/>
          <w:szCs w:val="24"/>
        </w:rPr>
        <w:t>Protokolliline otsus:</w:t>
      </w:r>
      <w:r>
        <w:rPr>
          <w:rFonts w:ascii="Arial" w:hAnsi="Arial" w:cs="Arial"/>
          <w:sz w:val="24"/>
          <w:szCs w:val="24"/>
        </w:rPr>
        <w:t xml:space="preserve"> Informatsioon võetud teadmiseks</w:t>
      </w:r>
    </w:p>
    <w:p w:rsidR="00B15D89" w:rsidRDefault="00B15D89" w:rsidP="00B15D8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Kõik poolt, vastu ja erapooletuid ei ole</w:t>
      </w:r>
    </w:p>
    <w:p w:rsidR="00B95ED9" w:rsidRDefault="00B95ED9" w:rsidP="000A2317">
      <w:pPr>
        <w:pStyle w:val="NoSpacing"/>
        <w:rPr>
          <w:rFonts w:ascii="Arial" w:hAnsi="Arial" w:cs="Arial"/>
          <w:sz w:val="24"/>
          <w:szCs w:val="24"/>
        </w:rPr>
      </w:pPr>
    </w:p>
    <w:p w:rsidR="00C27960" w:rsidRPr="003100AC" w:rsidRDefault="00B15D89" w:rsidP="00C2796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Päevakorrapunkt 5</w:t>
      </w:r>
    </w:p>
    <w:p w:rsidR="00C27960" w:rsidRPr="00F65D5A" w:rsidRDefault="00C27960" w:rsidP="00C27960">
      <w:pPr>
        <w:pStyle w:val="NoSpacing"/>
        <w:rPr>
          <w:rFonts w:ascii="Arial" w:hAnsi="Arial" w:cs="Arial"/>
          <w:b/>
          <w:color w:val="000000"/>
          <w:sz w:val="24"/>
          <w:szCs w:val="24"/>
        </w:rPr>
      </w:pPr>
      <w:r w:rsidRPr="00F65D5A">
        <w:rPr>
          <w:rFonts w:ascii="Arial" w:hAnsi="Arial" w:cs="Arial"/>
          <w:b/>
          <w:color w:val="000000"/>
          <w:sz w:val="24"/>
          <w:szCs w:val="24"/>
        </w:rPr>
        <w:t xml:space="preserve">Järgmise koosoleku toimumisest </w:t>
      </w:r>
    </w:p>
    <w:p w:rsidR="00C27960" w:rsidRDefault="00C55BDB" w:rsidP="00C2796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Arutelu.</w:t>
      </w:r>
    </w:p>
    <w:p w:rsidR="00B15D89" w:rsidRDefault="00B15D89" w:rsidP="00C27960">
      <w:pPr>
        <w:pStyle w:val="NoSpacing"/>
        <w:rPr>
          <w:rFonts w:ascii="Arial" w:hAnsi="Arial" w:cs="Arial"/>
          <w:sz w:val="24"/>
          <w:szCs w:val="24"/>
        </w:rPr>
      </w:pPr>
    </w:p>
    <w:p w:rsidR="00C27960" w:rsidRDefault="00C27960" w:rsidP="00C27960">
      <w:pPr>
        <w:pStyle w:val="NoSpacing"/>
        <w:rPr>
          <w:rFonts w:ascii="Arial" w:hAnsi="Arial" w:cs="Arial"/>
          <w:sz w:val="24"/>
          <w:szCs w:val="24"/>
        </w:rPr>
      </w:pPr>
      <w:r w:rsidRPr="00B95ED9">
        <w:rPr>
          <w:rFonts w:ascii="Arial" w:hAnsi="Arial" w:cs="Arial"/>
          <w:b/>
          <w:sz w:val="24"/>
          <w:szCs w:val="24"/>
        </w:rPr>
        <w:t>Protokolliline otsus:</w:t>
      </w:r>
      <w:r>
        <w:rPr>
          <w:rFonts w:ascii="Arial" w:hAnsi="Arial" w:cs="Arial"/>
          <w:sz w:val="24"/>
          <w:szCs w:val="24"/>
        </w:rPr>
        <w:t xml:space="preserve"> Informatsioon võetud teadmiseks</w:t>
      </w:r>
    </w:p>
    <w:p w:rsidR="000E5392" w:rsidRDefault="000E5392" w:rsidP="000E539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Järgmine Eelarve- aja majanduskomisjoni koosolek kutsuda</w:t>
      </w:r>
      <w:r w:rsidR="00691189">
        <w:rPr>
          <w:rFonts w:ascii="Arial" w:hAnsi="Arial" w:cs="Arial"/>
          <w:sz w:val="24"/>
          <w:szCs w:val="24"/>
        </w:rPr>
        <w:t xml:space="preserve"> 1.detsembril 2</w:t>
      </w:r>
      <w:r>
        <w:rPr>
          <w:rFonts w:ascii="Arial" w:hAnsi="Arial" w:cs="Arial"/>
          <w:sz w:val="24"/>
          <w:szCs w:val="24"/>
        </w:rPr>
        <w:t xml:space="preserve">016 algusega kell </w:t>
      </w:r>
      <w:r w:rsidR="00F71416">
        <w:rPr>
          <w:rFonts w:ascii="Arial" w:hAnsi="Arial" w:cs="Arial"/>
          <w:sz w:val="24"/>
          <w:szCs w:val="24"/>
        </w:rPr>
        <w:t>9.00</w:t>
      </w:r>
      <w:r>
        <w:rPr>
          <w:rFonts w:ascii="Arial" w:hAnsi="Arial" w:cs="Arial"/>
          <w:sz w:val="24"/>
          <w:szCs w:val="24"/>
        </w:rPr>
        <w:t xml:space="preserve"> Omavalitsusmajas</w:t>
      </w:r>
    </w:p>
    <w:p w:rsidR="00C27960" w:rsidRDefault="00C27960" w:rsidP="00C2796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Kõik poolt, vastu ja erapooletuid ei ole</w:t>
      </w:r>
    </w:p>
    <w:p w:rsidR="00C27960" w:rsidRDefault="00C27960" w:rsidP="00C27960">
      <w:pPr>
        <w:pStyle w:val="NoSpacing"/>
        <w:rPr>
          <w:rFonts w:ascii="Arial" w:hAnsi="Arial" w:cs="Arial"/>
          <w:sz w:val="24"/>
          <w:szCs w:val="24"/>
        </w:rPr>
      </w:pPr>
    </w:p>
    <w:p w:rsidR="009360C2" w:rsidRDefault="009360C2" w:rsidP="00C27960">
      <w:pPr>
        <w:pStyle w:val="NoSpacing"/>
        <w:rPr>
          <w:rFonts w:ascii="Arial" w:hAnsi="Arial" w:cs="Arial"/>
          <w:sz w:val="24"/>
          <w:szCs w:val="24"/>
        </w:rPr>
      </w:pPr>
    </w:p>
    <w:p w:rsidR="00C27960" w:rsidRPr="003100AC" w:rsidRDefault="00B15D89" w:rsidP="00C2796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Päevakorrapunkt 6</w:t>
      </w:r>
    </w:p>
    <w:p w:rsidR="00C27960" w:rsidRPr="00C06E2D" w:rsidRDefault="00C27960" w:rsidP="00FE06A8">
      <w:pPr>
        <w:pStyle w:val="NoSpacing"/>
        <w:rPr>
          <w:rFonts w:ascii="Arial" w:hAnsi="Arial" w:cs="Arial"/>
          <w:b/>
          <w:color w:val="000000"/>
          <w:sz w:val="24"/>
          <w:szCs w:val="24"/>
        </w:rPr>
      </w:pPr>
      <w:r w:rsidRPr="00C06E2D">
        <w:rPr>
          <w:rFonts w:ascii="Arial" w:hAnsi="Arial" w:cs="Arial"/>
          <w:b/>
          <w:color w:val="000000"/>
          <w:sz w:val="24"/>
          <w:szCs w:val="24"/>
        </w:rPr>
        <w:t>Kohalalgatatud teemad</w:t>
      </w:r>
    </w:p>
    <w:p w:rsidR="00FA0D48" w:rsidRDefault="00FA0D48" w:rsidP="00FA0D4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Fotopanga</w:t>
      </w:r>
      <w:r w:rsidR="009478CC">
        <w:rPr>
          <w:rFonts w:ascii="Arial" w:hAnsi="Arial" w:cs="Arial"/>
          <w:sz w:val="24"/>
          <w:szCs w:val="24"/>
        </w:rPr>
        <w:t xml:space="preserve"> kasutamise võimalused seoses raamatu fotodega. Kas nende eest tuleb edaspidi uuesti maksta. </w:t>
      </w:r>
    </w:p>
    <w:p w:rsidR="000E5392" w:rsidRDefault="000E5392" w:rsidP="00C27960">
      <w:pPr>
        <w:pStyle w:val="NoSpacing"/>
        <w:rPr>
          <w:rFonts w:ascii="Arial" w:hAnsi="Arial" w:cs="Arial"/>
          <w:b/>
          <w:sz w:val="24"/>
          <w:szCs w:val="24"/>
        </w:rPr>
      </w:pPr>
    </w:p>
    <w:p w:rsidR="00C27960" w:rsidRDefault="00C27960" w:rsidP="00C27960">
      <w:pPr>
        <w:pStyle w:val="NoSpacing"/>
        <w:rPr>
          <w:rFonts w:ascii="Arial" w:hAnsi="Arial" w:cs="Arial"/>
          <w:sz w:val="24"/>
          <w:szCs w:val="24"/>
        </w:rPr>
      </w:pPr>
      <w:r w:rsidRPr="00B95ED9">
        <w:rPr>
          <w:rFonts w:ascii="Arial" w:hAnsi="Arial" w:cs="Arial"/>
          <w:b/>
          <w:sz w:val="24"/>
          <w:szCs w:val="24"/>
        </w:rPr>
        <w:t>Protokolliline otsus:</w:t>
      </w:r>
      <w:r>
        <w:rPr>
          <w:rFonts w:ascii="Arial" w:hAnsi="Arial" w:cs="Arial"/>
          <w:sz w:val="24"/>
          <w:szCs w:val="24"/>
        </w:rPr>
        <w:t xml:space="preserve"> Informatsioon võetud teadmiseks</w:t>
      </w:r>
    </w:p>
    <w:p w:rsidR="009478CC" w:rsidRDefault="009478CC" w:rsidP="00C2796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Tegevdirektoril selgitada välja tekkiva fotopanga täpsed tingimused.</w:t>
      </w:r>
    </w:p>
    <w:p w:rsidR="00C27960" w:rsidRDefault="00C27960" w:rsidP="00C2796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Kõik poolt, vastu ja erapooletuid ei ole</w:t>
      </w:r>
    </w:p>
    <w:p w:rsidR="00C27960" w:rsidRDefault="00C27960" w:rsidP="00C27960">
      <w:pPr>
        <w:pStyle w:val="NoSpacing"/>
        <w:rPr>
          <w:rFonts w:ascii="Arial" w:hAnsi="Arial" w:cs="Arial"/>
          <w:sz w:val="24"/>
          <w:szCs w:val="24"/>
        </w:rPr>
      </w:pPr>
    </w:p>
    <w:p w:rsidR="00E231A6" w:rsidRDefault="00E231A6" w:rsidP="000A2317">
      <w:pPr>
        <w:pStyle w:val="NoSpacing"/>
        <w:rPr>
          <w:rFonts w:ascii="Arial" w:hAnsi="Arial" w:cs="Arial"/>
          <w:sz w:val="24"/>
          <w:szCs w:val="24"/>
        </w:rPr>
      </w:pPr>
    </w:p>
    <w:p w:rsidR="00E231A6" w:rsidRDefault="00E231A6" w:rsidP="000A2317">
      <w:pPr>
        <w:pStyle w:val="NoSpacing"/>
        <w:rPr>
          <w:rFonts w:ascii="Arial" w:hAnsi="Arial" w:cs="Arial"/>
          <w:sz w:val="24"/>
          <w:szCs w:val="24"/>
        </w:rPr>
      </w:pPr>
    </w:p>
    <w:p w:rsidR="00275202" w:rsidRDefault="00E231A6" w:rsidP="000A23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/allkirjastatud digitaalselt/</w:t>
      </w:r>
    </w:p>
    <w:p w:rsidR="00E231A6" w:rsidRDefault="00E231A6" w:rsidP="000A2317">
      <w:pPr>
        <w:pStyle w:val="NoSpacing"/>
        <w:rPr>
          <w:rFonts w:ascii="Arial" w:hAnsi="Arial" w:cs="Arial"/>
          <w:sz w:val="24"/>
          <w:szCs w:val="24"/>
        </w:rPr>
      </w:pPr>
    </w:p>
    <w:p w:rsidR="00E231A6" w:rsidRDefault="00E231A6" w:rsidP="000A2317">
      <w:pPr>
        <w:pStyle w:val="NoSpacing"/>
        <w:rPr>
          <w:rFonts w:ascii="Arial" w:hAnsi="Arial" w:cs="Arial"/>
          <w:sz w:val="24"/>
          <w:szCs w:val="24"/>
        </w:rPr>
      </w:pPr>
    </w:p>
    <w:p w:rsidR="00E231A6" w:rsidRDefault="00E231A6" w:rsidP="000A2317">
      <w:pPr>
        <w:pStyle w:val="NoSpacing"/>
        <w:rPr>
          <w:rFonts w:ascii="Arial" w:hAnsi="Arial" w:cs="Arial"/>
          <w:sz w:val="24"/>
          <w:szCs w:val="24"/>
        </w:rPr>
      </w:pPr>
    </w:p>
    <w:p w:rsidR="00275202" w:rsidRPr="00E231A6" w:rsidRDefault="00275202" w:rsidP="00275202">
      <w:pPr>
        <w:pStyle w:val="NoSpacing"/>
        <w:rPr>
          <w:rFonts w:ascii="Arial" w:hAnsi="Arial" w:cs="Arial"/>
          <w:sz w:val="24"/>
          <w:szCs w:val="24"/>
        </w:rPr>
      </w:pPr>
      <w:r w:rsidRPr="00E231A6">
        <w:rPr>
          <w:rFonts w:ascii="Arial" w:hAnsi="Arial" w:cs="Arial"/>
          <w:sz w:val="24"/>
          <w:szCs w:val="24"/>
        </w:rPr>
        <w:t>Jaan Alver</w:t>
      </w:r>
      <w:r w:rsidRPr="00E231A6">
        <w:rPr>
          <w:rFonts w:ascii="Arial" w:hAnsi="Arial" w:cs="Arial"/>
          <w:sz w:val="24"/>
          <w:szCs w:val="24"/>
        </w:rPr>
        <w:tab/>
      </w:r>
      <w:r w:rsidRPr="00E231A6">
        <w:rPr>
          <w:rFonts w:ascii="Arial" w:hAnsi="Arial" w:cs="Arial"/>
          <w:sz w:val="24"/>
          <w:szCs w:val="24"/>
        </w:rPr>
        <w:tab/>
      </w:r>
      <w:r w:rsidRPr="00E231A6">
        <w:rPr>
          <w:rFonts w:ascii="Arial" w:hAnsi="Arial" w:cs="Arial"/>
          <w:sz w:val="24"/>
          <w:szCs w:val="24"/>
        </w:rPr>
        <w:tab/>
      </w:r>
      <w:r w:rsidRPr="00E231A6">
        <w:rPr>
          <w:rFonts w:ascii="Arial" w:hAnsi="Arial" w:cs="Arial"/>
          <w:sz w:val="24"/>
          <w:szCs w:val="24"/>
        </w:rPr>
        <w:tab/>
      </w:r>
      <w:r w:rsidRPr="00E231A6">
        <w:rPr>
          <w:rFonts w:ascii="Arial" w:hAnsi="Arial" w:cs="Arial"/>
          <w:sz w:val="24"/>
          <w:szCs w:val="24"/>
        </w:rPr>
        <w:tab/>
        <w:t>Vambo Kaal</w:t>
      </w:r>
    </w:p>
    <w:p w:rsidR="00275202" w:rsidRPr="00E231A6" w:rsidRDefault="00FA0D48" w:rsidP="002752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Komisjoni esimees</w:t>
      </w:r>
      <w:r w:rsidR="00275202" w:rsidRPr="00E231A6">
        <w:rPr>
          <w:rFonts w:ascii="Arial" w:hAnsi="Arial" w:cs="Arial"/>
          <w:sz w:val="24"/>
          <w:szCs w:val="24"/>
        </w:rPr>
        <w:tab/>
      </w:r>
      <w:r w:rsidR="00275202" w:rsidRPr="00E231A6">
        <w:rPr>
          <w:rFonts w:ascii="Arial" w:hAnsi="Arial" w:cs="Arial"/>
          <w:sz w:val="24"/>
          <w:szCs w:val="24"/>
        </w:rPr>
        <w:tab/>
      </w:r>
      <w:r w:rsidR="00275202" w:rsidRPr="00E231A6">
        <w:rPr>
          <w:rFonts w:ascii="Arial" w:hAnsi="Arial" w:cs="Arial"/>
          <w:sz w:val="24"/>
          <w:szCs w:val="24"/>
        </w:rPr>
        <w:tab/>
      </w:r>
      <w:r w:rsidR="00275202" w:rsidRPr="00E231A6">
        <w:rPr>
          <w:rFonts w:ascii="Arial" w:hAnsi="Arial" w:cs="Arial"/>
          <w:sz w:val="24"/>
          <w:szCs w:val="24"/>
        </w:rPr>
        <w:tab/>
      </w:r>
      <w:r w:rsidRPr="00E231A6">
        <w:rPr>
          <w:rFonts w:ascii="Arial" w:hAnsi="Arial" w:cs="Arial"/>
          <w:sz w:val="24"/>
          <w:szCs w:val="24"/>
        </w:rPr>
        <w:t>Protokollija</w:t>
      </w:r>
    </w:p>
    <w:p w:rsidR="00275202" w:rsidRPr="003100AC" w:rsidRDefault="00275202" w:rsidP="000A2317">
      <w:pPr>
        <w:pStyle w:val="NoSpacing"/>
        <w:rPr>
          <w:rFonts w:ascii="Arial" w:hAnsi="Arial" w:cs="Arial"/>
          <w:sz w:val="24"/>
          <w:szCs w:val="24"/>
        </w:rPr>
      </w:pPr>
    </w:p>
    <w:sectPr w:rsidR="00275202" w:rsidRPr="003100A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AD8" w:rsidRDefault="00821AD8" w:rsidP="00E231A6">
      <w:pPr>
        <w:spacing w:after="0" w:line="240" w:lineRule="auto"/>
      </w:pPr>
      <w:r>
        <w:separator/>
      </w:r>
    </w:p>
  </w:endnote>
  <w:endnote w:type="continuationSeparator" w:id="0">
    <w:p w:rsidR="00821AD8" w:rsidRDefault="00821AD8" w:rsidP="00E2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568108"/>
      <w:docPartObj>
        <w:docPartGallery w:val="Page Numbers (Bottom of Page)"/>
        <w:docPartUnique/>
      </w:docPartObj>
    </w:sdtPr>
    <w:sdtEndPr/>
    <w:sdtContent>
      <w:p w:rsidR="00E231A6" w:rsidRDefault="00E231A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0D8">
          <w:rPr>
            <w:noProof/>
          </w:rPr>
          <w:t>1</w:t>
        </w:r>
        <w:r>
          <w:fldChar w:fldCharType="end"/>
        </w:r>
      </w:p>
    </w:sdtContent>
  </w:sdt>
  <w:p w:rsidR="00E231A6" w:rsidRDefault="00E231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AD8" w:rsidRDefault="00821AD8" w:rsidP="00E231A6">
      <w:pPr>
        <w:spacing w:after="0" w:line="240" w:lineRule="auto"/>
      </w:pPr>
      <w:r>
        <w:separator/>
      </w:r>
    </w:p>
  </w:footnote>
  <w:footnote w:type="continuationSeparator" w:id="0">
    <w:p w:rsidR="00821AD8" w:rsidRDefault="00821AD8" w:rsidP="00E23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24441"/>
    <w:multiLevelType w:val="multilevel"/>
    <w:tmpl w:val="23BC5C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>
    <w:nsid w:val="2D3F16EF"/>
    <w:multiLevelType w:val="multilevel"/>
    <w:tmpl w:val="23BC5C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">
    <w:nsid w:val="2DF715F9"/>
    <w:multiLevelType w:val="multilevel"/>
    <w:tmpl w:val="23BC5C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3">
    <w:nsid w:val="3045001C"/>
    <w:multiLevelType w:val="multilevel"/>
    <w:tmpl w:val="23BC5C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4">
    <w:nsid w:val="31E97E92"/>
    <w:multiLevelType w:val="multilevel"/>
    <w:tmpl w:val="23BC5C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">
    <w:nsid w:val="350418A8"/>
    <w:multiLevelType w:val="multilevel"/>
    <w:tmpl w:val="23BC5C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6">
    <w:nsid w:val="353501FA"/>
    <w:multiLevelType w:val="multilevel"/>
    <w:tmpl w:val="23BC5C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7">
    <w:nsid w:val="473B5A97"/>
    <w:multiLevelType w:val="multilevel"/>
    <w:tmpl w:val="23BC5C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8">
    <w:nsid w:val="4D6F5D41"/>
    <w:multiLevelType w:val="multilevel"/>
    <w:tmpl w:val="23BC5C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9">
    <w:nsid w:val="4E08536D"/>
    <w:multiLevelType w:val="multilevel"/>
    <w:tmpl w:val="23BC5C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0">
    <w:nsid w:val="4EB54037"/>
    <w:multiLevelType w:val="hybridMultilevel"/>
    <w:tmpl w:val="7D28EB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E69BB"/>
    <w:multiLevelType w:val="multilevel"/>
    <w:tmpl w:val="23BC5C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2">
    <w:nsid w:val="510741E0"/>
    <w:multiLevelType w:val="multilevel"/>
    <w:tmpl w:val="23BC5C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3">
    <w:nsid w:val="62B9318A"/>
    <w:multiLevelType w:val="multilevel"/>
    <w:tmpl w:val="23BC5C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4">
    <w:nsid w:val="6AF20A90"/>
    <w:multiLevelType w:val="hybridMultilevel"/>
    <w:tmpl w:val="BD6EC5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396A49"/>
    <w:multiLevelType w:val="multilevel"/>
    <w:tmpl w:val="CDD29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45115EB"/>
    <w:multiLevelType w:val="multilevel"/>
    <w:tmpl w:val="23BC5C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7">
    <w:nsid w:val="78885721"/>
    <w:multiLevelType w:val="multilevel"/>
    <w:tmpl w:val="23BC5C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17"/>
  </w:num>
  <w:num w:numId="8">
    <w:abstractNumId w:val="1"/>
  </w:num>
  <w:num w:numId="9">
    <w:abstractNumId w:val="7"/>
  </w:num>
  <w:num w:numId="10">
    <w:abstractNumId w:val="6"/>
  </w:num>
  <w:num w:numId="11">
    <w:abstractNumId w:val="11"/>
  </w:num>
  <w:num w:numId="12">
    <w:abstractNumId w:val="5"/>
  </w:num>
  <w:num w:numId="13">
    <w:abstractNumId w:val="14"/>
  </w:num>
  <w:num w:numId="14">
    <w:abstractNumId w:val="10"/>
  </w:num>
  <w:num w:numId="15">
    <w:abstractNumId w:val="13"/>
  </w:num>
  <w:num w:numId="16">
    <w:abstractNumId w:val="12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A0"/>
    <w:rsid w:val="000307DB"/>
    <w:rsid w:val="0003171C"/>
    <w:rsid w:val="000760D8"/>
    <w:rsid w:val="000A2317"/>
    <w:rsid w:val="000A5329"/>
    <w:rsid w:val="000C415B"/>
    <w:rsid w:val="000D5655"/>
    <w:rsid w:val="000E5392"/>
    <w:rsid w:val="0010029E"/>
    <w:rsid w:val="00106083"/>
    <w:rsid w:val="001131A4"/>
    <w:rsid w:val="00125B12"/>
    <w:rsid w:val="001725AB"/>
    <w:rsid w:val="00176979"/>
    <w:rsid w:val="001B2CD0"/>
    <w:rsid w:val="001B77F4"/>
    <w:rsid w:val="00245820"/>
    <w:rsid w:val="00275202"/>
    <w:rsid w:val="00284B9F"/>
    <w:rsid w:val="002B35FB"/>
    <w:rsid w:val="002C2867"/>
    <w:rsid w:val="002E0053"/>
    <w:rsid w:val="002E64C2"/>
    <w:rsid w:val="00306C4A"/>
    <w:rsid w:val="00306DF2"/>
    <w:rsid w:val="003100AC"/>
    <w:rsid w:val="003705FD"/>
    <w:rsid w:val="003A2B74"/>
    <w:rsid w:val="003C6C31"/>
    <w:rsid w:val="0043264E"/>
    <w:rsid w:val="0046623F"/>
    <w:rsid w:val="00467756"/>
    <w:rsid w:val="00475CCE"/>
    <w:rsid w:val="00523E32"/>
    <w:rsid w:val="005426E6"/>
    <w:rsid w:val="0057758B"/>
    <w:rsid w:val="005E1EC3"/>
    <w:rsid w:val="00607AC0"/>
    <w:rsid w:val="00676EED"/>
    <w:rsid w:val="00691189"/>
    <w:rsid w:val="006A3787"/>
    <w:rsid w:val="006E62DD"/>
    <w:rsid w:val="007369F1"/>
    <w:rsid w:val="00786B87"/>
    <w:rsid w:val="007E62FE"/>
    <w:rsid w:val="00821AD8"/>
    <w:rsid w:val="00824084"/>
    <w:rsid w:val="0086417A"/>
    <w:rsid w:val="00900040"/>
    <w:rsid w:val="009360C2"/>
    <w:rsid w:val="0094160F"/>
    <w:rsid w:val="00941AA0"/>
    <w:rsid w:val="009478CC"/>
    <w:rsid w:val="0096204F"/>
    <w:rsid w:val="009B362B"/>
    <w:rsid w:val="00A05F34"/>
    <w:rsid w:val="00A06C3E"/>
    <w:rsid w:val="00A3018D"/>
    <w:rsid w:val="00AE5675"/>
    <w:rsid w:val="00AF206E"/>
    <w:rsid w:val="00B06DE4"/>
    <w:rsid w:val="00B15D89"/>
    <w:rsid w:val="00B613FD"/>
    <w:rsid w:val="00B814EF"/>
    <w:rsid w:val="00B95ED9"/>
    <w:rsid w:val="00BA4C6B"/>
    <w:rsid w:val="00BC0703"/>
    <w:rsid w:val="00BF7F2E"/>
    <w:rsid w:val="00C11555"/>
    <w:rsid w:val="00C27960"/>
    <w:rsid w:val="00C55BDB"/>
    <w:rsid w:val="00C87921"/>
    <w:rsid w:val="00CD2D28"/>
    <w:rsid w:val="00D22B1A"/>
    <w:rsid w:val="00D51904"/>
    <w:rsid w:val="00D57E52"/>
    <w:rsid w:val="00D61977"/>
    <w:rsid w:val="00D8433E"/>
    <w:rsid w:val="00DA20A0"/>
    <w:rsid w:val="00E231A6"/>
    <w:rsid w:val="00E3203E"/>
    <w:rsid w:val="00F71416"/>
    <w:rsid w:val="00F879CA"/>
    <w:rsid w:val="00FA00E5"/>
    <w:rsid w:val="00FA0D48"/>
    <w:rsid w:val="00FB1B7D"/>
    <w:rsid w:val="00FD5655"/>
    <w:rsid w:val="00F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41AA0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1AA0"/>
    <w:rPr>
      <w:sz w:val="22"/>
      <w:szCs w:val="21"/>
      <w:lang w:eastAsia="en-US"/>
    </w:rPr>
  </w:style>
  <w:style w:type="paragraph" w:styleId="NoSpacing">
    <w:name w:val="No Spacing"/>
    <w:uiPriority w:val="1"/>
    <w:qFormat/>
    <w:rsid w:val="000A231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7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9CA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23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1A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1A6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41AA0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1AA0"/>
    <w:rPr>
      <w:sz w:val="22"/>
      <w:szCs w:val="21"/>
      <w:lang w:eastAsia="en-US"/>
    </w:rPr>
  </w:style>
  <w:style w:type="paragraph" w:styleId="NoSpacing">
    <w:name w:val="No Spacing"/>
    <w:uiPriority w:val="1"/>
    <w:qFormat/>
    <w:rsid w:val="000A231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7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9CA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23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1A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1A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Vambo</dc:creator>
  <cp:lastModifiedBy>Jaan Alver</cp:lastModifiedBy>
  <cp:revision>2</cp:revision>
  <cp:lastPrinted>2016-11-01T13:52:00Z</cp:lastPrinted>
  <dcterms:created xsi:type="dcterms:W3CDTF">2016-11-04T15:54:00Z</dcterms:created>
  <dcterms:modified xsi:type="dcterms:W3CDTF">2016-11-04T15:54:00Z</dcterms:modified>
</cp:coreProperties>
</file>