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9465" w14:textId="77777777" w:rsidR="00947A3F" w:rsidRPr="002A1BA6" w:rsidRDefault="00947A3F" w:rsidP="00947A3F">
      <w:pPr>
        <w:pStyle w:val="Vahedeta"/>
        <w:jc w:val="right"/>
        <w:rPr>
          <w:rFonts w:ascii="Arial" w:hAnsi="Arial" w:cs="Arial"/>
        </w:rPr>
      </w:pPr>
      <w:r w:rsidRPr="002A1BA6">
        <w:rPr>
          <w:rFonts w:ascii="Arial" w:hAnsi="Arial" w:cs="Arial"/>
        </w:rPr>
        <w:t xml:space="preserve">Kinnitatud </w:t>
      </w:r>
    </w:p>
    <w:p w14:paraId="600EB72A" w14:textId="77777777" w:rsidR="00947A3F" w:rsidRPr="002A1BA6" w:rsidRDefault="00947A3F" w:rsidP="00947A3F">
      <w:pPr>
        <w:pStyle w:val="Vahedeta"/>
        <w:jc w:val="right"/>
        <w:rPr>
          <w:rFonts w:ascii="Arial" w:hAnsi="Arial" w:cs="Arial"/>
        </w:rPr>
      </w:pPr>
      <w:r w:rsidRPr="002A1BA6">
        <w:rPr>
          <w:rFonts w:ascii="Arial" w:hAnsi="Arial" w:cs="Arial"/>
        </w:rPr>
        <w:t>Harjumaa Omavalitsuste Liidu juhatuse</w:t>
      </w:r>
    </w:p>
    <w:p w14:paraId="2F95A33F" w14:textId="77777777" w:rsidR="00947A3F" w:rsidRPr="002A1BA6" w:rsidRDefault="00B45FE6" w:rsidP="00947A3F">
      <w:pPr>
        <w:pStyle w:val="Vahedeta"/>
        <w:jc w:val="right"/>
        <w:rPr>
          <w:rFonts w:ascii="Arial" w:hAnsi="Arial" w:cs="Arial"/>
        </w:rPr>
      </w:pPr>
      <w:r>
        <w:rPr>
          <w:rFonts w:ascii="Arial" w:hAnsi="Arial" w:cs="Arial"/>
        </w:rPr>
        <w:t>16.10</w:t>
      </w:r>
      <w:r w:rsidR="00AC5C44" w:rsidRPr="002A1BA6">
        <w:rPr>
          <w:rFonts w:ascii="Arial" w:hAnsi="Arial" w:cs="Arial"/>
        </w:rPr>
        <w:t>.</w:t>
      </w:r>
      <w:r w:rsidR="00947A3F" w:rsidRPr="002A1BA6">
        <w:rPr>
          <w:rFonts w:ascii="Arial" w:hAnsi="Arial" w:cs="Arial"/>
        </w:rPr>
        <w:t>20</w:t>
      </w:r>
      <w:r w:rsidR="00106796">
        <w:rPr>
          <w:rFonts w:ascii="Arial" w:hAnsi="Arial" w:cs="Arial"/>
        </w:rPr>
        <w:t>24</w:t>
      </w:r>
      <w:r w:rsidR="00947A3F" w:rsidRPr="002A1BA6">
        <w:rPr>
          <w:rFonts w:ascii="Arial" w:hAnsi="Arial" w:cs="Arial"/>
        </w:rPr>
        <w:t xml:space="preserve"> otsusega nr </w:t>
      </w:r>
      <w:r>
        <w:rPr>
          <w:rFonts w:ascii="Arial" w:hAnsi="Arial" w:cs="Arial"/>
        </w:rPr>
        <w:t>___</w:t>
      </w:r>
    </w:p>
    <w:p w14:paraId="1AA46B53" w14:textId="77777777" w:rsidR="00947A3F" w:rsidRPr="002A1BA6" w:rsidRDefault="00947A3F" w:rsidP="00947A3F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30B614E9" w14:textId="77777777" w:rsidR="00947A3F" w:rsidRPr="002A1BA6" w:rsidRDefault="00947A3F" w:rsidP="00947A3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44D0C9B" w14:textId="77777777" w:rsidR="00C92313" w:rsidRPr="002A1BA6" w:rsidRDefault="00C92313" w:rsidP="00947A3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A1BA6">
        <w:rPr>
          <w:rFonts w:ascii="Arial" w:hAnsi="Arial" w:cs="Arial"/>
          <w:b/>
          <w:bCs/>
          <w:sz w:val="22"/>
          <w:szCs w:val="22"/>
        </w:rPr>
        <w:t xml:space="preserve">HARJUMAA OMAVALITSUSTE LIIDU </w:t>
      </w:r>
    </w:p>
    <w:p w14:paraId="2AE9679B" w14:textId="77777777" w:rsidR="00947A3F" w:rsidRPr="002A1BA6" w:rsidRDefault="007A730C" w:rsidP="00947A3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</w:t>
      </w:r>
      <w:r w:rsidR="00106796">
        <w:rPr>
          <w:rFonts w:ascii="Arial" w:hAnsi="Arial" w:cs="Arial"/>
          <w:b/>
          <w:bCs/>
          <w:sz w:val="22"/>
          <w:szCs w:val="22"/>
        </w:rPr>
        <w:t>24</w:t>
      </w:r>
      <w:r>
        <w:rPr>
          <w:rFonts w:ascii="Arial" w:hAnsi="Arial" w:cs="Arial"/>
          <w:b/>
          <w:bCs/>
          <w:sz w:val="22"/>
          <w:szCs w:val="22"/>
        </w:rPr>
        <w:t>. AASTA HANKEPLAAN</w:t>
      </w:r>
      <w:r w:rsidR="00193FC6">
        <w:rPr>
          <w:rFonts w:ascii="Arial" w:hAnsi="Arial" w:cs="Arial"/>
          <w:b/>
          <w:bCs/>
          <w:sz w:val="22"/>
          <w:szCs w:val="22"/>
        </w:rPr>
        <w:t xml:space="preserve"> (terviktekst)</w:t>
      </w:r>
    </w:p>
    <w:p w14:paraId="57388238" w14:textId="77777777" w:rsidR="00947A3F" w:rsidRPr="002A1BA6" w:rsidRDefault="00947A3F" w:rsidP="00947A3F">
      <w:pPr>
        <w:pStyle w:val="Default"/>
        <w:rPr>
          <w:rFonts w:ascii="Arial" w:hAnsi="Arial" w:cs="Arial"/>
          <w:sz w:val="22"/>
          <w:szCs w:val="22"/>
        </w:rPr>
      </w:pPr>
    </w:p>
    <w:p w14:paraId="2DE8812D" w14:textId="77777777" w:rsidR="00947A3F" w:rsidRPr="002A1BA6" w:rsidRDefault="00947A3F" w:rsidP="007A730C">
      <w:pPr>
        <w:pStyle w:val="Default"/>
        <w:rPr>
          <w:rFonts w:ascii="Arial" w:hAnsi="Arial" w:cs="Arial"/>
          <w:sz w:val="22"/>
          <w:szCs w:val="22"/>
        </w:rPr>
      </w:pPr>
    </w:p>
    <w:p w14:paraId="4BB0653A" w14:textId="77777777" w:rsidR="00947A3F" w:rsidRPr="002A1BA6" w:rsidRDefault="00947A3F" w:rsidP="00947A3F">
      <w:pPr>
        <w:pStyle w:val="Default"/>
        <w:spacing w:after="27"/>
        <w:rPr>
          <w:rFonts w:ascii="Arial" w:hAnsi="Arial" w:cs="Arial"/>
          <w:sz w:val="22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843"/>
        <w:gridCol w:w="1985"/>
        <w:gridCol w:w="1842"/>
        <w:gridCol w:w="2092"/>
      </w:tblGrid>
      <w:tr w:rsidR="007A730C" w14:paraId="3349C4AD" w14:textId="77777777" w:rsidTr="00346CC9">
        <w:tc>
          <w:tcPr>
            <w:tcW w:w="3256" w:type="dxa"/>
          </w:tcPr>
          <w:p w14:paraId="49283FA8" w14:textId="77777777" w:rsidR="007A730C" w:rsidRPr="009C7B5A" w:rsidRDefault="007A730C" w:rsidP="007A730C">
            <w:pPr>
              <w:pStyle w:val="Default"/>
              <w:spacing w:after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B5A">
              <w:rPr>
                <w:rFonts w:ascii="Arial" w:hAnsi="Arial" w:cs="Arial"/>
                <w:b/>
                <w:sz w:val="20"/>
                <w:szCs w:val="20"/>
              </w:rPr>
              <w:t>Hanke objekt</w:t>
            </w:r>
          </w:p>
        </w:tc>
        <w:tc>
          <w:tcPr>
            <w:tcW w:w="2976" w:type="dxa"/>
          </w:tcPr>
          <w:p w14:paraId="281EE4DA" w14:textId="77777777" w:rsidR="007A730C" w:rsidRPr="009C7B5A" w:rsidRDefault="007A730C" w:rsidP="007A730C">
            <w:pPr>
              <w:pStyle w:val="Default"/>
              <w:spacing w:after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B5A">
              <w:rPr>
                <w:rFonts w:ascii="Arial" w:hAnsi="Arial" w:cs="Arial"/>
                <w:b/>
                <w:sz w:val="20"/>
                <w:szCs w:val="20"/>
              </w:rPr>
              <w:t>Hankemenetluse liik</w:t>
            </w:r>
          </w:p>
        </w:tc>
        <w:tc>
          <w:tcPr>
            <w:tcW w:w="1843" w:type="dxa"/>
          </w:tcPr>
          <w:p w14:paraId="443E4A59" w14:textId="77777777" w:rsidR="007A730C" w:rsidRDefault="007A730C" w:rsidP="007A730C">
            <w:pPr>
              <w:pStyle w:val="Default"/>
              <w:spacing w:after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B5A">
              <w:rPr>
                <w:rFonts w:ascii="Arial" w:hAnsi="Arial" w:cs="Arial"/>
                <w:b/>
                <w:sz w:val="20"/>
                <w:szCs w:val="20"/>
              </w:rPr>
              <w:t>Eeldatav maksumus (käibemaksuta)</w:t>
            </w:r>
          </w:p>
          <w:p w14:paraId="24B7194B" w14:textId="77777777" w:rsidR="00C34242" w:rsidRPr="009C7B5A" w:rsidRDefault="00C34242" w:rsidP="007A730C">
            <w:pPr>
              <w:pStyle w:val="Default"/>
              <w:spacing w:after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52075F" w14:textId="77777777" w:rsidR="007A730C" w:rsidRPr="009C7B5A" w:rsidRDefault="007A730C" w:rsidP="007A730C">
            <w:pPr>
              <w:pStyle w:val="Default"/>
              <w:spacing w:after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B5A">
              <w:rPr>
                <w:rFonts w:ascii="Arial" w:hAnsi="Arial" w:cs="Arial"/>
                <w:b/>
                <w:sz w:val="20"/>
                <w:szCs w:val="20"/>
              </w:rPr>
              <w:t>Korraldamise aeg</w:t>
            </w:r>
          </w:p>
        </w:tc>
        <w:tc>
          <w:tcPr>
            <w:tcW w:w="1842" w:type="dxa"/>
          </w:tcPr>
          <w:p w14:paraId="28F19909" w14:textId="77777777" w:rsidR="007A730C" w:rsidRPr="009C7B5A" w:rsidRDefault="007A730C" w:rsidP="007A730C">
            <w:pPr>
              <w:pStyle w:val="Default"/>
              <w:spacing w:after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B5A">
              <w:rPr>
                <w:rFonts w:ascii="Arial" w:hAnsi="Arial" w:cs="Arial"/>
                <w:b/>
                <w:sz w:val="20"/>
                <w:szCs w:val="20"/>
              </w:rPr>
              <w:t>Hankelepingu tähtaeg</w:t>
            </w:r>
          </w:p>
        </w:tc>
        <w:tc>
          <w:tcPr>
            <w:tcW w:w="2092" w:type="dxa"/>
          </w:tcPr>
          <w:p w14:paraId="5788B9B9" w14:textId="77777777" w:rsidR="007A730C" w:rsidRPr="009C7B5A" w:rsidRDefault="007A730C" w:rsidP="007A730C">
            <w:pPr>
              <w:pStyle w:val="Default"/>
              <w:spacing w:after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B5A">
              <w:rPr>
                <w:rFonts w:ascii="Arial" w:hAnsi="Arial" w:cs="Arial"/>
                <w:b/>
                <w:sz w:val="20"/>
                <w:szCs w:val="20"/>
              </w:rPr>
              <w:t>Vastutav isik</w:t>
            </w:r>
          </w:p>
        </w:tc>
      </w:tr>
      <w:tr w:rsidR="007A730C" w:rsidRPr="007A730C" w14:paraId="13F7E4DB" w14:textId="77777777" w:rsidTr="00346CC9">
        <w:tc>
          <w:tcPr>
            <w:tcW w:w="3256" w:type="dxa"/>
          </w:tcPr>
          <w:p w14:paraId="300AEBDA" w14:textId="77777777" w:rsidR="007A730C" w:rsidRPr="009C7B5A" w:rsidRDefault="00B403F1" w:rsidP="00F34AB5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 w:rsidRPr="00B403F1">
              <w:rPr>
                <w:rFonts w:ascii="Arial" w:hAnsi="Arial" w:cs="Arial"/>
                <w:sz w:val="20"/>
                <w:szCs w:val="20"/>
              </w:rPr>
              <w:t>Harjumaa laulu- ja tantsupeo tribüüni, lavade ja muu inventari rentimine</w:t>
            </w:r>
          </w:p>
        </w:tc>
        <w:tc>
          <w:tcPr>
            <w:tcW w:w="2976" w:type="dxa"/>
          </w:tcPr>
          <w:p w14:paraId="2E06DD38" w14:textId="77777777" w:rsidR="007A730C" w:rsidRPr="009C7B5A" w:rsidRDefault="00FE1F92" w:rsidP="00731337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403F1">
              <w:rPr>
                <w:rFonts w:ascii="Arial" w:hAnsi="Arial" w:cs="Arial"/>
                <w:sz w:val="20"/>
                <w:szCs w:val="20"/>
              </w:rPr>
              <w:t>ihthankemenetlus</w:t>
            </w:r>
          </w:p>
        </w:tc>
        <w:tc>
          <w:tcPr>
            <w:tcW w:w="1843" w:type="dxa"/>
          </w:tcPr>
          <w:p w14:paraId="58616AB5" w14:textId="77777777" w:rsidR="007A730C" w:rsidRPr="009C7B5A" w:rsidRDefault="007D3B90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59 900</w:t>
            </w:r>
            <w:r w:rsidR="007A730C" w:rsidRPr="009C7B5A">
              <w:rPr>
                <w:rFonts w:ascii="Arial" w:hAnsi="Arial" w:cs="Arial"/>
                <w:sz w:val="20"/>
                <w:szCs w:val="20"/>
              </w:rPr>
              <w:t xml:space="preserve"> eurot</w:t>
            </w:r>
          </w:p>
        </w:tc>
        <w:tc>
          <w:tcPr>
            <w:tcW w:w="1985" w:type="dxa"/>
          </w:tcPr>
          <w:p w14:paraId="2C4798E4" w14:textId="77777777" w:rsidR="007A730C" w:rsidRPr="009C7B5A" w:rsidRDefault="00FE1F92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403F1">
              <w:rPr>
                <w:rFonts w:ascii="Arial" w:hAnsi="Arial" w:cs="Arial"/>
                <w:sz w:val="20"/>
                <w:szCs w:val="20"/>
              </w:rPr>
              <w:t>eebruar - märts 2024</w:t>
            </w:r>
          </w:p>
        </w:tc>
        <w:tc>
          <w:tcPr>
            <w:tcW w:w="1842" w:type="dxa"/>
          </w:tcPr>
          <w:p w14:paraId="51C13553" w14:textId="77777777" w:rsidR="007A730C" w:rsidRPr="009C7B5A" w:rsidRDefault="00FE1F92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B403F1">
              <w:rPr>
                <w:rFonts w:ascii="Arial" w:hAnsi="Arial" w:cs="Arial"/>
                <w:sz w:val="20"/>
                <w:szCs w:val="20"/>
              </w:rPr>
              <w:t>uuni 2024</w:t>
            </w:r>
          </w:p>
        </w:tc>
        <w:tc>
          <w:tcPr>
            <w:tcW w:w="2092" w:type="dxa"/>
          </w:tcPr>
          <w:p w14:paraId="7C278A77" w14:textId="77777777" w:rsidR="007A730C" w:rsidRPr="009C7B5A" w:rsidRDefault="00B403F1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Ruth Jürisalu</w:t>
            </w:r>
          </w:p>
        </w:tc>
      </w:tr>
      <w:tr w:rsidR="00B45FE6" w:rsidRPr="007A730C" w14:paraId="5D6B184B" w14:textId="77777777" w:rsidTr="00346CC9">
        <w:tc>
          <w:tcPr>
            <w:tcW w:w="3256" w:type="dxa"/>
          </w:tcPr>
          <w:p w14:paraId="28134F25" w14:textId="77777777" w:rsidR="00B45FE6" w:rsidRDefault="00B45FE6" w:rsidP="00F34AB5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Nõustamisteenused</w:t>
            </w:r>
          </w:p>
          <w:p w14:paraId="07D01104" w14:textId="77777777" w:rsidR="00B45FE6" w:rsidRPr="00B403F1" w:rsidRDefault="00B45FE6" w:rsidP="00B45FE6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NEET-olukorras ja NEET-riskis noortele Kesk- ja Lääne-Harju piirkonnas</w:t>
            </w:r>
          </w:p>
        </w:tc>
        <w:tc>
          <w:tcPr>
            <w:tcW w:w="2976" w:type="dxa"/>
          </w:tcPr>
          <w:p w14:paraId="5429805F" w14:textId="77777777" w:rsidR="00B45FE6" w:rsidRDefault="00B45FE6" w:rsidP="00731337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sotsiaalteenuste väikehange (RHS § 14 lg 1 p 3)</w:t>
            </w:r>
          </w:p>
        </w:tc>
        <w:tc>
          <w:tcPr>
            <w:tcW w:w="1843" w:type="dxa"/>
          </w:tcPr>
          <w:p w14:paraId="572EA602" w14:textId="77777777" w:rsidR="00B45FE6" w:rsidRDefault="001E3073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33 600</w:t>
            </w:r>
            <w:r w:rsidR="00B45FE6">
              <w:rPr>
                <w:rFonts w:ascii="Arial" w:hAnsi="Arial" w:cs="Arial"/>
                <w:sz w:val="20"/>
                <w:szCs w:val="20"/>
              </w:rPr>
              <w:t xml:space="preserve"> eurot</w:t>
            </w:r>
          </w:p>
        </w:tc>
        <w:tc>
          <w:tcPr>
            <w:tcW w:w="1985" w:type="dxa"/>
          </w:tcPr>
          <w:p w14:paraId="33A39157" w14:textId="77777777" w:rsidR="00B45FE6" w:rsidRDefault="00B45FE6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oktoober - november 2024</w:t>
            </w:r>
          </w:p>
        </w:tc>
        <w:tc>
          <w:tcPr>
            <w:tcW w:w="1842" w:type="dxa"/>
          </w:tcPr>
          <w:p w14:paraId="250B7EB0" w14:textId="77777777" w:rsidR="00B45FE6" w:rsidRDefault="00B45FE6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detsember 2024 – detsember 2027</w:t>
            </w:r>
          </w:p>
        </w:tc>
        <w:tc>
          <w:tcPr>
            <w:tcW w:w="2092" w:type="dxa"/>
          </w:tcPr>
          <w:p w14:paraId="4507F5BC" w14:textId="77777777" w:rsidR="00B45FE6" w:rsidRDefault="00B45FE6" w:rsidP="009C7B5A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 Paas</w:t>
            </w:r>
          </w:p>
        </w:tc>
      </w:tr>
      <w:tr w:rsidR="00B45FE6" w:rsidRPr="007A730C" w14:paraId="69B2EE67" w14:textId="77777777" w:rsidTr="00346CC9">
        <w:tc>
          <w:tcPr>
            <w:tcW w:w="3256" w:type="dxa"/>
          </w:tcPr>
          <w:p w14:paraId="708FDDC5" w14:textId="77777777" w:rsidR="00B45FE6" w:rsidRPr="00B403F1" w:rsidRDefault="00B45FE6" w:rsidP="00B45FE6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Noorte ja perede psühholoogilise nõustamise teenus projektis Ida-Harju noorte tööhõive suurendamine ja hoidmine“</w:t>
            </w:r>
          </w:p>
        </w:tc>
        <w:tc>
          <w:tcPr>
            <w:tcW w:w="2976" w:type="dxa"/>
          </w:tcPr>
          <w:p w14:paraId="5A3BB751" w14:textId="77777777" w:rsidR="00B45FE6" w:rsidRDefault="00B45FE6" w:rsidP="00B45FE6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sotsiaalteenuste väikehange (RHS § 14 lg 1 p 3)</w:t>
            </w:r>
          </w:p>
        </w:tc>
        <w:tc>
          <w:tcPr>
            <w:tcW w:w="1843" w:type="dxa"/>
          </w:tcPr>
          <w:p w14:paraId="3FF475DE" w14:textId="77777777" w:rsidR="00B45FE6" w:rsidRDefault="001E3073" w:rsidP="00B45FE6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  <w:r w:rsidR="00B45FE6">
              <w:rPr>
                <w:rFonts w:ascii="Arial" w:hAnsi="Arial" w:cs="Arial"/>
                <w:sz w:val="20"/>
                <w:szCs w:val="20"/>
              </w:rPr>
              <w:t xml:space="preserve"> eurot</w:t>
            </w:r>
          </w:p>
        </w:tc>
        <w:tc>
          <w:tcPr>
            <w:tcW w:w="1985" w:type="dxa"/>
          </w:tcPr>
          <w:p w14:paraId="205A9E84" w14:textId="77777777" w:rsidR="00B45FE6" w:rsidRDefault="00B45FE6" w:rsidP="00B45FE6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oktoober - november 2024</w:t>
            </w:r>
          </w:p>
        </w:tc>
        <w:tc>
          <w:tcPr>
            <w:tcW w:w="1842" w:type="dxa"/>
          </w:tcPr>
          <w:p w14:paraId="4F7FF1C3" w14:textId="77777777" w:rsidR="00B45FE6" w:rsidRDefault="00B45FE6" w:rsidP="00B45FE6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detsember 2024 – detsember 2027</w:t>
            </w:r>
          </w:p>
        </w:tc>
        <w:tc>
          <w:tcPr>
            <w:tcW w:w="2092" w:type="dxa"/>
          </w:tcPr>
          <w:p w14:paraId="7A6AAE70" w14:textId="77777777" w:rsidR="00B45FE6" w:rsidRDefault="00B45FE6" w:rsidP="00B45FE6">
            <w:pPr>
              <w:pStyle w:val="Default"/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Polina Popova</w:t>
            </w:r>
          </w:p>
        </w:tc>
      </w:tr>
    </w:tbl>
    <w:p w14:paraId="1070DF08" w14:textId="77777777" w:rsidR="007A730C" w:rsidRPr="007A730C" w:rsidRDefault="007A730C" w:rsidP="007A730C">
      <w:pPr>
        <w:pStyle w:val="Default"/>
        <w:spacing w:after="27"/>
        <w:jc w:val="both"/>
        <w:rPr>
          <w:rFonts w:ascii="Arial" w:hAnsi="Arial" w:cs="Arial"/>
          <w:sz w:val="16"/>
          <w:szCs w:val="16"/>
        </w:rPr>
      </w:pPr>
    </w:p>
    <w:p w14:paraId="5528E1D0" w14:textId="77777777" w:rsidR="00947A3F" w:rsidRDefault="00947A3F" w:rsidP="00947A3F">
      <w:pPr>
        <w:pStyle w:val="Vahedeta"/>
        <w:rPr>
          <w:rFonts w:ascii="Arial" w:hAnsi="Arial" w:cs="Arial"/>
        </w:rPr>
      </w:pPr>
    </w:p>
    <w:p w14:paraId="1C6BD356" w14:textId="77777777" w:rsidR="00F34AB5" w:rsidRPr="002A1BA6" w:rsidRDefault="00F34AB5" w:rsidP="00947A3F">
      <w:pPr>
        <w:pStyle w:val="Vahedeta"/>
        <w:rPr>
          <w:rFonts w:ascii="Arial" w:hAnsi="Arial" w:cs="Arial"/>
        </w:rPr>
      </w:pPr>
    </w:p>
    <w:p w14:paraId="6F975DDC" w14:textId="77777777" w:rsidR="00947A3F" w:rsidRPr="002A1BA6" w:rsidRDefault="00947A3F" w:rsidP="00947A3F">
      <w:pPr>
        <w:pStyle w:val="Vahedeta"/>
        <w:rPr>
          <w:rFonts w:ascii="Arial" w:hAnsi="Arial" w:cs="Arial"/>
        </w:rPr>
      </w:pPr>
      <w:r w:rsidRPr="002A1BA6">
        <w:rPr>
          <w:rFonts w:ascii="Arial" w:hAnsi="Arial" w:cs="Arial"/>
        </w:rPr>
        <w:t xml:space="preserve">/ </w:t>
      </w:r>
      <w:r w:rsidRPr="002A1BA6">
        <w:rPr>
          <w:rFonts w:ascii="Arial" w:hAnsi="Arial" w:cs="Arial"/>
          <w:i/>
        </w:rPr>
        <w:t>digitaalselt allkirjastatud</w:t>
      </w:r>
      <w:r w:rsidRPr="002A1BA6">
        <w:rPr>
          <w:rFonts w:ascii="Arial" w:hAnsi="Arial" w:cs="Arial"/>
        </w:rPr>
        <w:t xml:space="preserve"> /</w:t>
      </w:r>
    </w:p>
    <w:p w14:paraId="1CF8B60A" w14:textId="77777777" w:rsidR="00947A3F" w:rsidRPr="002A1BA6" w:rsidRDefault="00947A3F" w:rsidP="00947A3F">
      <w:pPr>
        <w:pStyle w:val="Vahedeta"/>
        <w:rPr>
          <w:rFonts w:ascii="Arial" w:hAnsi="Arial" w:cs="Arial"/>
        </w:rPr>
      </w:pPr>
    </w:p>
    <w:p w14:paraId="0C6C4D84" w14:textId="77777777" w:rsidR="00947A3F" w:rsidRPr="002A1BA6" w:rsidRDefault="00106DA4" w:rsidP="00947A3F">
      <w:pPr>
        <w:pStyle w:val="Vahedeta"/>
        <w:rPr>
          <w:rFonts w:ascii="Arial" w:hAnsi="Arial" w:cs="Arial"/>
        </w:rPr>
      </w:pPr>
      <w:r>
        <w:rPr>
          <w:rFonts w:ascii="Arial" w:hAnsi="Arial" w:cs="Arial"/>
        </w:rPr>
        <w:t>Andrus Umboja</w:t>
      </w:r>
    </w:p>
    <w:p w14:paraId="31E6770D" w14:textId="77777777" w:rsidR="00947A3F" w:rsidRPr="007B7431" w:rsidRDefault="00947A3F" w:rsidP="00947A3F">
      <w:pPr>
        <w:pStyle w:val="Vahedeta"/>
        <w:rPr>
          <w:rFonts w:ascii="Arial" w:hAnsi="Arial" w:cs="Arial"/>
        </w:rPr>
      </w:pPr>
      <w:r w:rsidRPr="002A1BA6">
        <w:rPr>
          <w:rFonts w:ascii="Arial" w:hAnsi="Arial" w:cs="Arial"/>
        </w:rPr>
        <w:t>Harjumaa Omavalitsuste Liidu esimees</w:t>
      </w:r>
    </w:p>
    <w:sectPr w:rsidR="00947A3F" w:rsidRPr="007B7431" w:rsidSect="007A730C">
      <w:footerReference w:type="default" r:id="rId8"/>
      <w:pgSz w:w="16838" w:h="11906" w:orient="landscape"/>
      <w:pgMar w:top="1417" w:right="1417" w:bottom="84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FCC23" w14:textId="77777777" w:rsidR="00BA0498" w:rsidRDefault="00BA0498" w:rsidP="00BA0498">
      <w:pPr>
        <w:spacing w:after="0" w:line="240" w:lineRule="auto"/>
      </w:pPr>
      <w:r>
        <w:separator/>
      </w:r>
    </w:p>
  </w:endnote>
  <w:endnote w:type="continuationSeparator" w:id="0">
    <w:p w14:paraId="69C0D8EE" w14:textId="77777777" w:rsidR="00BA0498" w:rsidRDefault="00BA0498" w:rsidP="00BA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5144930"/>
      <w:docPartObj>
        <w:docPartGallery w:val="Page Numbers (Bottom of Page)"/>
        <w:docPartUnique/>
      </w:docPartObj>
    </w:sdtPr>
    <w:sdtEndPr/>
    <w:sdtContent>
      <w:p w14:paraId="44CF26FB" w14:textId="77777777" w:rsidR="00BA0498" w:rsidRDefault="00BA0498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74FA9" w14:textId="77777777" w:rsidR="00BA0498" w:rsidRDefault="00BA049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DA76A" w14:textId="77777777" w:rsidR="00BA0498" w:rsidRDefault="00BA0498" w:rsidP="00BA0498">
      <w:pPr>
        <w:spacing w:after="0" w:line="240" w:lineRule="auto"/>
      </w:pPr>
      <w:r>
        <w:separator/>
      </w:r>
    </w:p>
  </w:footnote>
  <w:footnote w:type="continuationSeparator" w:id="0">
    <w:p w14:paraId="130F106C" w14:textId="77777777" w:rsidR="00BA0498" w:rsidRDefault="00BA0498" w:rsidP="00BA0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C83"/>
    <w:multiLevelType w:val="multilevel"/>
    <w:tmpl w:val="7BEA3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433842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CC47B9"/>
    <w:multiLevelType w:val="hybridMultilevel"/>
    <w:tmpl w:val="52E81E3A"/>
    <w:lvl w:ilvl="0" w:tplc="DD9E85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55EB"/>
    <w:multiLevelType w:val="multilevel"/>
    <w:tmpl w:val="B1D49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387EEB"/>
    <w:multiLevelType w:val="hybridMultilevel"/>
    <w:tmpl w:val="64BABA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A27"/>
    <w:multiLevelType w:val="hybridMultilevel"/>
    <w:tmpl w:val="972CE34E"/>
    <w:lvl w:ilvl="0" w:tplc="0ED8F6E0">
      <w:start w:val="8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0832"/>
    <w:multiLevelType w:val="hybridMultilevel"/>
    <w:tmpl w:val="661A4A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D7EB7"/>
    <w:multiLevelType w:val="multilevel"/>
    <w:tmpl w:val="EAC8A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EDE74C2"/>
    <w:multiLevelType w:val="hybridMultilevel"/>
    <w:tmpl w:val="AA6C7172"/>
    <w:lvl w:ilvl="0" w:tplc="226033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5E70"/>
    <w:multiLevelType w:val="hybridMultilevel"/>
    <w:tmpl w:val="839A2D5E"/>
    <w:lvl w:ilvl="0" w:tplc="A3301372">
      <w:start w:val="8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D6F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E917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353DE5"/>
    <w:multiLevelType w:val="hybridMultilevel"/>
    <w:tmpl w:val="7B14304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F752F"/>
    <w:multiLevelType w:val="multilevel"/>
    <w:tmpl w:val="0FB6FB7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4A775C"/>
    <w:multiLevelType w:val="hybridMultilevel"/>
    <w:tmpl w:val="653E93AA"/>
    <w:lvl w:ilvl="0" w:tplc="EE689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E46A4"/>
    <w:multiLevelType w:val="multilevel"/>
    <w:tmpl w:val="A070575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410DA8"/>
    <w:multiLevelType w:val="hybridMultilevel"/>
    <w:tmpl w:val="299214E4"/>
    <w:lvl w:ilvl="0" w:tplc="167C040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73445"/>
    <w:multiLevelType w:val="hybridMultilevel"/>
    <w:tmpl w:val="209EA262"/>
    <w:lvl w:ilvl="0" w:tplc="F4785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690"/>
    <w:multiLevelType w:val="hybridMultilevel"/>
    <w:tmpl w:val="EFCE40A2"/>
    <w:lvl w:ilvl="0" w:tplc="E604CAF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64B36"/>
    <w:multiLevelType w:val="hybridMultilevel"/>
    <w:tmpl w:val="05062C72"/>
    <w:lvl w:ilvl="0" w:tplc="59101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50CF7"/>
    <w:multiLevelType w:val="hybridMultilevel"/>
    <w:tmpl w:val="82800772"/>
    <w:lvl w:ilvl="0" w:tplc="5B3C63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30409"/>
    <w:multiLevelType w:val="hybridMultilevel"/>
    <w:tmpl w:val="C4FEDB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53E78"/>
    <w:multiLevelType w:val="multilevel"/>
    <w:tmpl w:val="3650F9B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686452"/>
    <w:multiLevelType w:val="hybridMultilevel"/>
    <w:tmpl w:val="CE32E5C4"/>
    <w:lvl w:ilvl="0" w:tplc="AC1E82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76304">
    <w:abstractNumId w:val="11"/>
  </w:num>
  <w:num w:numId="2" w16cid:durableId="1851136060">
    <w:abstractNumId w:val="15"/>
  </w:num>
  <w:num w:numId="3" w16cid:durableId="1412893780">
    <w:abstractNumId w:val="10"/>
  </w:num>
  <w:num w:numId="4" w16cid:durableId="949513554">
    <w:abstractNumId w:val="22"/>
  </w:num>
  <w:num w:numId="5" w16cid:durableId="2007708152">
    <w:abstractNumId w:val="13"/>
  </w:num>
  <w:num w:numId="6" w16cid:durableId="27414456">
    <w:abstractNumId w:val="9"/>
  </w:num>
  <w:num w:numId="7" w16cid:durableId="2127236566">
    <w:abstractNumId w:val="17"/>
  </w:num>
  <w:num w:numId="8" w16cid:durableId="899511347">
    <w:abstractNumId w:val="6"/>
  </w:num>
  <w:num w:numId="9" w16cid:durableId="705062977">
    <w:abstractNumId w:val="8"/>
  </w:num>
  <w:num w:numId="10" w16cid:durableId="1965304492">
    <w:abstractNumId w:val="2"/>
  </w:num>
  <w:num w:numId="11" w16cid:durableId="148711280">
    <w:abstractNumId w:val="23"/>
  </w:num>
  <w:num w:numId="12" w16cid:durableId="632366755">
    <w:abstractNumId w:val="21"/>
  </w:num>
  <w:num w:numId="13" w16cid:durableId="1771849934">
    <w:abstractNumId w:val="16"/>
  </w:num>
  <w:num w:numId="14" w16cid:durableId="1808860007">
    <w:abstractNumId w:val="19"/>
  </w:num>
  <w:num w:numId="15" w16cid:durableId="34427155">
    <w:abstractNumId w:val="12"/>
  </w:num>
  <w:num w:numId="16" w16cid:durableId="2093744705">
    <w:abstractNumId w:val="18"/>
  </w:num>
  <w:num w:numId="17" w16cid:durableId="674383001">
    <w:abstractNumId w:val="5"/>
  </w:num>
  <w:num w:numId="18" w16cid:durableId="1033727691">
    <w:abstractNumId w:val="20"/>
  </w:num>
  <w:num w:numId="19" w16cid:durableId="2088921139">
    <w:abstractNumId w:val="14"/>
  </w:num>
  <w:num w:numId="20" w16cid:durableId="1084961846">
    <w:abstractNumId w:val="4"/>
  </w:num>
  <w:num w:numId="21" w16cid:durableId="57945168">
    <w:abstractNumId w:val="7"/>
  </w:num>
  <w:num w:numId="22" w16cid:durableId="1269771098">
    <w:abstractNumId w:val="0"/>
  </w:num>
  <w:num w:numId="23" w16cid:durableId="335615438">
    <w:abstractNumId w:val="3"/>
  </w:num>
  <w:num w:numId="24" w16cid:durableId="34544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F9"/>
    <w:rsid w:val="000025BE"/>
    <w:rsid w:val="00005880"/>
    <w:rsid w:val="00020DA9"/>
    <w:rsid w:val="00043258"/>
    <w:rsid w:val="00055EEB"/>
    <w:rsid w:val="0008113A"/>
    <w:rsid w:val="00086BD4"/>
    <w:rsid w:val="000A0E69"/>
    <w:rsid w:val="000A4479"/>
    <w:rsid w:val="000B3319"/>
    <w:rsid w:val="000B4298"/>
    <w:rsid w:val="000D5E81"/>
    <w:rsid w:val="000F11C4"/>
    <w:rsid w:val="00106796"/>
    <w:rsid w:val="00106DA4"/>
    <w:rsid w:val="001147E6"/>
    <w:rsid w:val="00120DB1"/>
    <w:rsid w:val="00193FC6"/>
    <w:rsid w:val="001C02DC"/>
    <w:rsid w:val="001E3073"/>
    <w:rsid w:val="001F2377"/>
    <w:rsid w:val="001F39E9"/>
    <w:rsid w:val="00202F7A"/>
    <w:rsid w:val="00204F7B"/>
    <w:rsid w:val="00212ECF"/>
    <w:rsid w:val="00277115"/>
    <w:rsid w:val="00286988"/>
    <w:rsid w:val="002A1BA6"/>
    <w:rsid w:val="002D5771"/>
    <w:rsid w:val="002F39D5"/>
    <w:rsid w:val="003073D9"/>
    <w:rsid w:val="00346CC9"/>
    <w:rsid w:val="003665EC"/>
    <w:rsid w:val="0039188F"/>
    <w:rsid w:val="00397D06"/>
    <w:rsid w:val="003A2584"/>
    <w:rsid w:val="003C466D"/>
    <w:rsid w:val="003F0591"/>
    <w:rsid w:val="00402B14"/>
    <w:rsid w:val="004641DC"/>
    <w:rsid w:val="004943B5"/>
    <w:rsid w:val="004C20B4"/>
    <w:rsid w:val="004F121A"/>
    <w:rsid w:val="00532EC9"/>
    <w:rsid w:val="00551F5B"/>
    <w:rsid w:val="005B7A99"/>
    <w:rsid w:val="005D03ED"/>
    <w:rsid w:val="005E1113"/>
    <w:rsid w:val="00675D3C"/>
    <w:rsid w:val="0068346B"/>
    <w:rsid w:val="00686E70"/>
    <w:rsid w:val="006A2902"/>
    <w:rsid w:val="006B21F9"/>
    <w:rsid w:val="006B3791"/>
    <w:rsid w:val="006B39E4"/>
    <w:rsid w:val="006C128C"/>
    <w:rsid w:val="006C4917"/>
    <w:rsid w:val="006C74DE"/>
    <w:rsid w:val="006D07DC"/>
    <w:rsid w:val="006D4051"/>
    <w:rsid w:val="00731337"/>
    <w:rsid w:val="00745FE9"/>
    <w:rsid w:val="00763246"/>
    <w:rsid w:val="00773513"/>
    <w:rsid w:val="007A730C"/>
    <w:rsid w:val="007B1AB4"/>
    <w:rsid w:val="007B7431"/>
    <w:rsid w:val="007C1661"/>
    <w:rsid w:val="007D0C84"/>
    <w:rsid w:val="007D3B90"/>
    <w:rsid w:val="008154D0"/>
    <w:rsid w:val="00824E7E"/>
    <w:rsid w:val="00842E3B"/>
    <w:rsid w:val="00862423"/>
    <w:rsid w:val="00871F77"/>
    <w:rsid w:val="0087229F"/>
    <w:rsid w:val="008830A8"/>
    <w:rsid w:val="008971C2"/>
    <w:rsid w:val="008B64D9"/>
    <w:rsid w:val="008C0C8C"/>
    <w:rsid w:val="008D0994"/>
    <w:rsid w:val="00941DCF"/>
    <w:rsid w:val="00947A3F"/>
    <w:rsid w:val="009A1355"/>
    <w:rsid w:val="009C7B5A"/>
    <w:rsid w:val="009D7580"/>
    <w:rsid w:val="009F54AA"/>
    <w:rsid w:val="00A3267D"/>
    <w:rsid w:val="00A32BAE"/>
    <w:rsid w:val="00A339BF"/>
    <w:rsid w:val="00A37EE2"/>
    <w:rsid w:val="00A400F9"/>
    <w:rsid w:val="00A40A53"/>
    <w:rsid w:val="00A56D70"/>
    <w:rsid w:val="00A77039"/>
    <w:rsid w:val="00A92327"/>
    <w:rsid w:val="00AC5C44"/>
    <w:rsid w:val="00AF03C5"/>
    <w:rsid w:val="00AF1B81"/>
    <w:rsid w:val="00B26CF7"/>
    <w:rsid w:val="00B403F1"/>
    <w:rsid w:val="00B45FE6"/>
    <w:rsid w:val="00B95C3A"/>
    <w:rsid w:val="00BA0498"/>
    <w:rsid w:val="00BA58A4"/>
    <w:rsid w:val="00BB1388"/>
    <w:rsid w:val="00BB4D35"/>
    <w:rsid w:val="00BD419E"/>
    <w:rsid w:val="00C01C4B"/>
    <w:rsid w:val="00C20404"/>
    <w:rsid w:val="00C34242"/>
    <w:rsid w:val="00C57C4F"/>
    <w:rsid w:val="00C652C3"/>
    <w:rsid w:val="00C749D3"/>
    <w:rsid w:val="00C83512"/>
    <w:rsid w:val="00C92313"/>
    <w:rsid w:val="00CA00F6"/>
    <w:rsid w:val="00CB26A7"/>
    <w:rsid w:val="00D04629"/>
    <w:rsid w:val="00D3049B"/>
    <w:rsid w:val="00DC0649"/>
    <w:rsid w:val="00DD2DC4"/>
    <w:rsid w:val="00DE12A9"/>
    <w:rsid w:val="00DE7814"/>
    <w:rsid w:val="00E05710"/>
    <w:rsid w:val="00E22F8F"/>
    <w:rsid w:val="00E3101B"/>
    <w:rsid w:val="00E9273A"/>
    <w:rsid w:val="00EA7EDD"/>
    <w:rsid w:val="00EC1264"/>
    <w:rsid w:val="00EC5774"/>
    <w:rsid w:val="00EC6437"/>
    <w:rsid w:val="00EE4927"/>
    <w:rsid w:val="00F06881"/>
    <w:rsid w:val="00F14B5A"/>
    <w:rsid w:val="00F267D0"/>
    <w:rsid w:val="00F26834"/>
    <w:rsid w:val="00F34AB5"/>
    <w:rsid w:val="00F475BF"/>
    <w:rsid w:val="00F82F17"/>
    <w:rsid w:val="00F86347"/>
    <w:rsid w:val="00F918E7"/>
    <w:rsid w:val="00FB0328"/>
    <w:rsid w:val="00FC3FDB"/>
    <w:rsid w:val="00FE1F92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88FE"/>
  <w15:chartTrackingRefBased/>
  <w15:docId w15:val="{391E849B-87C8-4F09-B60F-480C4EB7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link w:val="Pealkiri1Mrk"/>
    <w:uiPriority w:val="9"/>
    <w:qFormat/>
    <w:rsid w:val="005D0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5D0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t-EE"/>
    </w:rPr>
  </w:style>
  <w:style w:type="paragraph" w:styleId="Pealkiri3">
    <w:name w:val="heading 3"/>
    <w:basedOn w:val="Normaallaad"/>
    <w:link w:val="Pealkiri3Mrk"/>
    <w:uiPriority w:val="9"/>
    <w:qFormat/>
    <w:rsid w:val="005D0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E9273A"/>
    <w:rPr>
      <w:rFonts w:ascii="Segoe UI" w:hAnsi="Segoe UI" w:cs="Segoe UI"/>
      <w:sz w:val="18"/>
      <w:szCs w:val="18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6A2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uiPriority w:val="99"/>
    <w:semiHidden/>
    <w:unhideWhenUsed/>
    <w:rsid w:val="00E22F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22F8F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E22F8F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22F8F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E22F8F"/>
    <w:rPr>
      <w:b/>
      <w:bCs/>
      <w:lang w:eastAsia="en-US"/>
    </w:rPr>
  </w:style>
  <w:style w:type="paragraph" w:styleId="Vahedeta">
    <w:name w:val="No Spacing"/>
    <w:uiPriority w:val="1"/>
    <w:qFormat/>
    <w:rsid w:val="000A4479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A40A53"/>
    <w:rPr>
      <w:sz w:val="22"/>
      <w:szCs w:val="22"/>
      <w:lang w:eastAsia="en-US"/>
    </w:rPr>
  </w:style>
  <w:style w:type="paragraph" w:customStyle="1" w:styleId="Default">
    <w:name w:val="Default"/>
    <w:rsid w:val="00947A3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F918E7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5D03E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ealkiri2Mrk">
    <w:name w:val="Pealkiri 2 Märk"/>
    <w:basedOn w:val="Liguvaikefont"/>
    <w:link w:val="Pealkiri2"/>
    <w:uiPriority w:val="9"/>
    <w:rsid w:val="005D03E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5D03ED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vv">
    <w:name w:val="vv"/>
    <w:basedOn w:val="Normaallaad"/>
    <w:rsid w:val="005D0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5D03ED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BA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A0498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A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A0498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7A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21B0-1EE1-4B98-A339-7C9575EB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RMV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Mägar</dc:creator>
  <cp:keywords/>
  <cp:lastModifiedBy>Andre Sepp</cp:lastModifiedBy>
  <cp:revision>2</cp:revision>
  <cp:lastPrinted>2018-10-04T07:42:00Z</cp:lastPrinted>
  <dcterms:created xsi:type="dcterms:W3CDTF">2024-10-11T11:55:00Z</dcterms:created>
  <dcterms:modified xsi:type="dcterms:W3CDTF">2024-10-11T11:55:00Z</dcterms:modified>
</cp:coreProperties>
</file>